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567194" w:rsidRDefault="00567194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567194" w:rsidRDefault="00567194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567194" w:rsidRDefault="00567194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567194" w:rsidRPr="003771FE" w:rsidRDefault="00567194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Pr="003771FE" w:rsidRDefault="00127DC6" w:rsidP="007F7408">
      <w:pPr>
        <w:widowControl w:val="0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7F7408" w:rsidRPr="00B57C7A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57C7A">
        <w:rPr>
          <w:rFonts w:ascii="Times New Roman" w:hAnsi="Times New Roman"/>
          <w:b/>
          <w:caps/>
          <w:sz w:val="28"/>
          <w:szCs w:val="28"/>
          <w:lang w:eastAsia="ru-RU"/>
        </w:rPr>
        <w:t>ФОНД оценочныХ средств</w:t>
      </w:r>
    </w:p>
    <w:p w:rsidR="007F7408" w:rsidRPr="00B57C7A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smallCaps/>
          <w:sz w:val="28"/>
          <w:szCs w:val="28"/>
          <w:lang w:eastAsia="ru-RU"/>
        </w:rPr>
      </w:pPr>
      <w:r w:rsidRPr="00B57C7A">
        <w:rPr>
          <w:rFonts w:ascii="Times New Roman" w:hAnsi="Times New Roman"/>
          <w:smallCaps/>
          <w:sz w:val="28"/>
          <w:szCs w:val="28"/>
          <w:lang w:eastAsia="ru-RU"/>
        </w:rPr>
        <w:t>для проведения текущего контроля и промежуточной аттестации</w:t>
      </w:r>
      <w:r w:rsidRPr="00B57C7A">
        <w:rPr>
          <w:rFonts w:ascii="Times New Roman" w:hAnsi="Times New Roman"/>
          <w:b/>
          <w:smallCaps/>
          <w:sz w:val="28"/>
          <w:szCs w:val="28"/>
          <w:lang w:eastAsia="ru-RU"/>
        </w:rPr>
        <w:t xml:space="preserve"> </w:t>
      </w:r>
    </w:p>
    <w:p w:rsidR="00127DC6" w:rsidRPr="00B57C7A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57C7A">
        <w:rPr>
          <w:rFonts w:ascii="Times New Roman" w:hAnsi="Times New Roman"/>
          <w:b/>
          <w:caps/>
          <w:sz w:val="28"/>
          <w:szCs w:val="28"/>
          <w:lang w:eastAsia="ru-RU"/>
        </w:rPr>
        <w:t>по учебной дисциплине</w:t>
      </w:r>
    </w:p>
    <w:p w:rsidR="00127DC6" w:rsidRPr="00B57C7A" w:rsidRDefault="00127DC6" w:rsidP="00127DC6">
      <w:pPr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57C7A">
        <w:rPr>
          <w:rFonts w:ascii="Times New Roman" w:hAnsi="Times New Roman"/>
          <w:b/>
          <w:caps/>
          <w:sz w:val="28"/>
          <w:szCs w:val="28"/>
          <w:lang w:eastAsia="ru-RU"/>
        </w:rPr>
        <w:t>ЕН.01 МАТЕМАТИКА</w:t>
      </w:r>
    </w:p>
    <w:p w:rsidR="007F7408" w:rsidRPr="00B57C7A" w:rsidRDefault="007F7408" w:rsidP="007F7408">
      <w:pPr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57C7A">
        <w:rPr>
          <w:rFonts w:ascii="Times New Roman" w:hAnsi="Times New Roman"/>
          <w:smallCaps/>
          <w:sz w:val="28"/>
          <w:szCs w:val="28"/>
        </w:rPr>
        <w:t>математического и общего естественнонаучного цикла программы подготовки специалистов среднего звена</w:t>
      </w:r>
    </w:p>
    <w:p w:rsidR="00127DC6" w:rsidRPr="00B57C7A" w:rsidRDefault="00127DC6" w:rsidP="00127DC6">
      <w:pPr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57C7A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по специальности </w:t>
      </w:r>
    </w:p>
    <w:p w:rsidR="00657259" w:rsidRPr="00B57C7A" w:rsidRDefault="00657259" w:rsidP="006572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  <w:r w:rsidRPr="00B57C7A">
        <w:rPr>
          <w:rFonts w:ascii="Times New Roman" w:hAnsi="Times New Roman"/>
          <w:b/>
          <w:caps/>
          <w:sz w:val="28"/>
          <w:szCs w:val="28"/>
        </w:rPr>
        <w:t>38.02.01 Экономика и бухгалтерский учет (по отраслям)</w:t>
      </w:r>
    </w:p>
    <w:p w:rsidR="008F22EF" w:rsidRPr="0057145E" w:rsidRDefault="008F22EF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A2633B" w:rsidRDefault="00A2633B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375E39" w:rsidRDefault="00375E39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57145E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27DC6" w:rsidRPr="003771FE" w:rsidRDefault="00127DC6" w:rsidP="00127DC6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="008619D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2023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657259" w:rsidRPr="00657259" w:rsidRDefault="00406F54" w:rsidP="00657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Фонд оценочных средств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разработан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ЕН 01 Математика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657259" w:rsidRPr="00657259">
        <w:rPr>
          <w:rFonts w:ascii="Times New Roman" w:hAnsi="Times New Roman"/>
        </w:rPr>
        <w:t>38.02.01 Экономика и бухгалтерский учет (по отраслям)</w:t>
      </w:r>
    </w:p>
    <w:p w:rsidR="00657259" w:rsidRDefault="00657259" w:rsidP="00657259">
      <w:pPr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рабочей программы учебной дисциплины,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приказ  Министерства образования и науки </w:t>
      </w:r>
    </w:p>
    <w:p w:rsidR="009A3F73" w:rsidRPr="009A3F73" w:rsidRDefault="00657259" w:rsidP="00657259">
      <w:pPr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России от 09.12.2016 №1568 (Зарегист</w:t>
      </w:r>
      <w:r>
        <w:rPr>
          <w:rFonts w:ascii="Times New Roman" w:hAnsi="Times New Roman"/>
          <w:sz w:val="24"/>
          <w:szCs w:val="24"/>
          <w:lang w:eastAsia="ru-RU"/>
        </w:rPr>
        <w:t xml:space="preserve">ровано                    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в Минюсте России 26.12.2016 №44946)</w:t>
      </w:r>
    </w:p>
    <w:p w:rsidR="00127DC6" w:rsidRPr="003771FE" w:rsidRDefault="00127DC6" w:rsidP="00657259">
      <w:pPr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27DC6" w:rsidRPr="003771FE" w:rsidRDefault="00127DC6" w:rsidP="00127DC6">
      <w:pPr>
        <w:widowControl w:val="0"/>
        <w:rPr>
          <w:rFonts w:ascii="Times New Roman" w:eastAsia="Calibri" w:hAnsi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8619D1" w:rsidRPr="00A72B27" w:rsidTr="005D4B0F">
        <w:tc>
          <w:tcPr>
            <w:tcW w:w="4927" w:type="dxa"/>
            <w:shd w:val="clear" w:color="auto" w:fill="auto"/>
          </w:tcPr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Согласована</w:t>
            </w: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ТО</w:t>
            </w: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Cs/>
                <w:sz w:val="24"/>
                <w:szCs w:val="24"/>
              </w:rPr>
              <w:t>___________________И.К.Гимадиева</w:t>
            </w: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Cs/>
                <w:sz w:val="24"/>
                <w:szCs w:val="24"/>
              </w:rPr>
              <w:t>Рассмотрена на заседании ПЦК</w:t>
            </w: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Cs/>
                <w:sz w:val="24"/>
                <w:szCs w:val="24"/>
              </w:rPr>
              <w:t>Протокол №1 от 25.08.2023г.</w:t>
            </w:r>
          </w:p>
        </w:tc>
        <w:tc>
          <w:tcPr>
            <w:tcW w:w="4927" w:type="dxa"/>
            <w:shd w:val="clear" w:color="auto" w:fill="auto"/>
          </w:tcPr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Cs/>
                <w:sz w:val="24"/>
                <w:szCs w:val="24"/>
              </w:rPr>
              <w:t>Директор ГАПОУ «Сабинский аграрный колледж»</w:t>
            </w: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Cs/>
                <w:sz w:val="24"/>
                <w:szCs w:val="24"/>
              </w:rPr>
              <w:t>________________З.М.Бикмухаметов</w:t>
            </w:r>
          </w:p>
          <w:p w:rsidR="008619D1" w:rsidRPr="00567194" w:rsidRDefault="008619D1" w:rsidP="005D4B0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194">
              <w:rPr>
                <w:rFonts w:ascii="Times New Roman" w:hAnsi="Times New Roman"/>
                <w:bCs/>
                <w:sz w:val="24"/>
                <w:szCs w:val="24"/>
              </w:rPr>
              <w:t>Приказ №1 от 28 августа 2023 г.</w:t>
            </w:r>
          </w:p>
        </w:tc>
      </w:tr>
    </w:tbl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Default="00127DC6" w:rsidP="00AB0930">
      <w:pPr>
        <w:spacing w:line="360" w:lineRule="auto"/>
        <w:rPr>
          <w:b/>
          <w:bCs/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AB0930" w:rsidRPr="00127DC6" w:rsidRDefault="009A3F73" w:rsidP="00127DC6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Разработал</w:t>
      </w:r>
      <w:r w:rsidR="00127DC6" w:rsidRPr="003771FE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r w:rsidR="00127DC6">
        <w:rPr>
          <w:rFonts w:ascii="Times New Roman" w:hAnsi="Times New Roman"/>
          <w:sz w:val="24"/>
          <w:szCs w:val="24"/>
          <w:lang w:eastAsia="ru-RU"/>
        </w:rPr>
        <w:t>Маннанова Резида Адгамовна</w:t>
      </w:r>
    </w:p>
    <w:p w:rsidR="00567194" w:rsidRDefault="0056719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67194" w:rsidRDefault="0056719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67194" w:rsidRDefault="0056719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67194" w:rsidRDefault="0056719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67194" w:rsidRDefault="0056719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67194" w:rsidRDefault="0056719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67194" w:rsidRDefault="0056719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Фонд оценочных средств (ФОС)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Математика. ФОС включают контрольные материалы для проведения промежуточной аттестации в форме</w:t>
      </w:r>
      <w:r w:rsidRPr="009A3F73">
        <w:rPr>
          <w:rFonts w:eastAsia="TimesNewRomanPSMT"/>
          <w:sz w:val="24"/>
          <w:szCs w:val="24"/>
          <w:vertAlign w:val="superscript"/>
          <w:lang w:eastAsia="ru-RU"/>
        </w:rPr>
        <w:t xml:space="preserve"> 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экзамена.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ФОС разработаны в соответствии с </w:t>
      </w:r>
      <w:r w:rsidRPr="009A3F73">
        <w:rPr>
          <w:rFonts w:ascii="Times New Roman" w:hAnsi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 по специальности СПО </w:t>
      </w:r>
      <w:r w:rsidR="00657259" w:rsidRPr="00657259">
        <w:rPr>
          <w:rFonts w:ascii="Times New Roman" w:hAnsi="Times New Roman"/>
        </w:rPr>
        <w:t>38.02.01 Экономика и бухгалтерский учет (по отраслям)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; программой </w:t>
      </w:r>
      <w:r w:rsidRPr="009A3F73">
        <w:rPr>
          <w:rFonts w:ascii="Times New Roman" w:hAnsi="Times New Roman"/>
          <w:sz w:val="24"/>
          <w:szCs w:val="24"/>
          <w:lang w:eastAsia="ru-RU"/>
        </w:rPr>
        <w:t xml:space="preserve">дисциплины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Математика.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7408" w:rsidRDefault="007F7408" w:rsidP="00DD012A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</w:rPr>
      </w:pPr>
    </w:p>
    <w:p w:rsidR="00DD012A" w:rsidRPr="00DD012A" w:rsidRDefault="00DD012A" w:rsidP="00DD012A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60E49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DD012A" w:rsidRPr="00427784" w:rsidRDefault="00DD012A" w:rsidP="00DD012A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 w:rsidRPr="00427784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DD012A" w:rsidRPr="00260E49" w:rsidTr="007F7408">
        <w:trPr>
          <w:trHeight w:val="823"/>
        </w:trPr>
        <w:tc>
          <w:tcPr>
            <w:tcW w:w="3801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D012A" w:rsidRPr="00260E49" w:rsidTr="007F7408">
        <w:trPr>
          <w:trHeight w:val="788"/>
        </w:trPr>
        <w:tc>
          <w:tcPr>
            <w:tcW w:w="3801" w:type="dxa"/>
          </w:tcPr>
          <w:p w:rsidR="00DD012A" w:rsidRPr="00260E49" w:rsidRDefault="00DD012A" w:rsidP="00DD012A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C7A">
              <w:rPr>
                <w:rFonts w:ascii="Times New Roman" w:hAnsi="Times New Roman"/>
                <w:sz w:val="24"/>
                <w:szCs w:val="24"/>
              </w:rPr>
              <w:t xml:space="preserve">Дифференцированный 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DD012A" w:rsidRDefault="00DD012A" w:rsidP="007F7408">
      <w:pPr>
        <w:pStyle w:val="af3"/>
        <w:spacing w:line="276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1"/>
        <w:tblW w:w="9345" w:type="dxa"/>
        <w:tblLook w:val="04A0" w:firstRow="1" w:lastRow="0" w:firstColumn="1" w:lastColumn="0" w:noHBand="0" w:noVBand="1"/>
      </w:tblPr>
      <w:tblGrid>
        <w:gridCol w:w="4101"/>
        <w:gridCol w:w="5244"/>
      </w:tblGrid>
      <w:tr w:rsidR="007F7408" w:rsidTr="007F7408"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408" w:rsidRPr="00AB0930" w:rsidRDefault="007F7408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1.Результаты освоения дисциплины, подлежащие проверке</w:t>
            </w:r>
          </w:p>
        </w:tc>
      </w:tr>
      <w:tr w:rsidR="00430877" w:rsidRPr="007F7408" w:rsidTr="00AB5124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430877" w:rsidRPr="007F7408" w:rsidTr="00AB5124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анализировать сложные функции и строить их графики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Исследование функций и построение их графиков</w:t>
            </w:r>
          </w:p>
        </w:tc>
      </w:tr>
      <w:tr w:rsidR="00430877" w:rsidRPr="007F7408" w:rsidTr="00AB5124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Расчёт технических задач методом комплексных чисел</w:t>
            </w:r>
          </w:p>
        </w:tc>
      </w:tr>
      <w:tr w:rsidR="00430877" w:rsidRPr="007F7408" w:rsidTr="00AB5124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Уметь вычислять значения геометрических величин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AB5124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производить операции над матрицами и определителями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Выполнение действий над матрицами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Вычисление определителей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AB5124">
        <w:tc>
          <w:tcPr>
            <w:tcW w:w="4101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5244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Нахождение вероятности случайного события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Составление закона распределения случайной величины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числовых характеристик случайных величин</w:t>
            </w:r>
          </w:p>
        </w:tc>
      </w:tr>
      <w:tr w:rsidR="00430877" w:rsidRPr="007F7408" w:rsidTr="00AB5124">
        <w:tc>
          <w:tcPr>
            <w:tcW w:w="4101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5244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предела функции в точке и в бесконечности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определенных интегралов</w:t>
            </w:r>
          </w:p>
        </w:tc>
      </w:tr>
      <w:tr w:rsidR="00430877" w:rsidRPr="007F7408" w:rsidTr="00AB5124">
        <w:tc>
          <w:tcPr>
            <w:tcW w:w="4101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</w:tc>
        <w:tc>
          <w:tcPr>
            <w:tcW w:w="5244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обратной матрицы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AB5124">
        <w:tc>
          <w:tcPr>
            <w:tcW w:w="4101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</w:tc>
        <w:tc>
          <w:tcPr>
            <w:tcW w:w="5244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Формулировка геометрического и механического смысла производной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Знание понятий, терминов, формул, определений, алгоритмов решения.</w:t>
            </w:r>
          </w:p>
        </w:tc>
      </w:tr>
      <w:tr w:rsidR="00430877" w:rsidRPr="007F7408" w:rsidTr="00AB5124">
        <w:tc>
          <w:tcPr>
            <w:tcW w:w="4101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</w:tc>
        <w:tc>
          <w:tcPr>
            <w:tcW w:w="5244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Классификация точек разрыва. Формулировка классического определения вероятности</w:t>
            </w:r>
          </w:p>
        </w:tc>
      </w:tr>
      <w:tr w:rsidR="00430877" w:rsidRPr="007F7408" w:rsidTr="00AB5124">
        <w:tc>
          <w:tcPr>
            <w:tcW w:w="4101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 интегрального и дифференциального исчисления</w:t>
            </w:r>
          </w:p>
        </w:tc>
        <w:tc>
          <w:tcPr>
            <w:tcW w:w="5244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Пе</w:t>
            </w:r>
            <w:r w:rsidR="00AB5124">
              <w:rPr>
                <w:rFonts w:ascii="Times New Roman" w:hAnsi="Times New Roman"/>
                <w:sz w:val="24"/>
                <w:szCs w:val="24"/>
              </w:rPr>
              <w:t>речисление табличных интегралов</w:t>
            </w:r>
          </w:p>
        </w:tc>
      </w:tr>
      <w:tr w:rsidR="00430877" w:rsidRPr="007F7408" w:rsidTr="00AB5124">
        <w:tc>
          <w:tcPr>
            <w:tcW w:w="4101" w:type="dxa"/>
          </w:tcPr>
          <w:p w:rsidR="00430877" w:rsidRPr="00AB5124" w:rsidRDefault="00430877" w:rsidP="00AB512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AB51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</w:tc>
        <w:tc>
          <w:tcPr>
            <w:tcW w:w="5244" w:type="dxa"/>
          </w:tcPr>
          <w:tbl>
            <w:tblPr>
              <w:tblW w:w="0" w:type="auto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68"/>
            </w:tblGrid>
            <w:tr w:rsidR="00430877" w:rsidRPr="007F7408" w:rsidTr="007F7408">
              <w:trPr>
                <w:trHeight w:val="253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117CFE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Перечисление последовательности действий</w:t>
                  </w:r>
                </w:p>
              </w:tc>
            </w:tr>
            <w:tr w:rsidR="00430877" w:rsidRPr="007F7408" w:rsidTr="007F7408">
              <w:trPr>
                <w:trHeight w:val="274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117CFE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при решении систем линейных уравнений</w:t>
                  </w:r>
                </w:p>
              </w:tc>
            </w:tr>
          </w:tbl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12A" w:rsidRPr="007F7408" w:rsidRDefault="00DD012A" w:rsidP="00DD012A">
      <w:pPr>
        <w:rPr>
          <w:rFonts w:ascii="Times New Roman" w:hAnsi="Times New Roman"/>
          <w:sz w:val="24"/>
          <w:szCs w:val="24"/>
        </w:rPr>
      </w:pPr>
    </w:p>
    <w:p w:rsidR="000C6F0F" w:rsidRPr="007F7408" w:rsidRDefault="000C6F0F" w:rsidP="006A6A38">
      <w:pPr>
        <w:pStyle w:val="af3"/>
        <w:numPr>
          <w:ilvl w:val="0"/>
          <w:numId w:val="34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7F7408">
        <w:rPr>
          <w:rFonts w:ascii="Times New Roman" w:hAnsi="Times New Roman"/>
          <w:b/>
          <w:sz w:val="24"/>
          <w:szCs w:val="24"/>
        </w:rPr>
        <w:t>Оценка освоения теоретического курса дисциплины</w:t>
      </w:r>
    </w:p>
    <w:p w:rsidR="00430877" w:rsidRDefault="000C6F0F" w:rsidP="000C6F0F">
      <w:pPr>
        <w:rPr>
          <w:rFonts w:ascii="Times New Roman" w:hAnsi="Times New Roman"/>
          <w:b/>
          <w:sz w:val="24"/>
          <w:szCs w:val="24"/>
        </w:rPr>
      </w:pPr>
      <w:r w:rsidRPr="009E6D2C">
        <w:rPr>
          <w:rFonts w:ascii="Times New Roman" w:hAnsi="Times New Roman"/>
          <w:b/>
          <w:sz w:val="24"/>
          <w:szCs w:val="24"/>
        </w:rPr>
        <w:t xml:space="preserve"> </w:t>
      </w:r>
      <w:r w:rsidRPr="009E6D2C">
        <w:rPr>
          <w:rFonts w:ascii="Times New Roman" w:hAnsi="Times New Roman"/>
          <w:sz w:val="24"/>
          <w:szCs w:val="24"/>
        </w:rPr>
        <w:t xml:space="preserve">Основной целью оценки теоретического курса </w:t>
      </w:r>
      <w:r>
        <w:rPr>
          <w:rFonts w:ascii="Times New Roman" w:hAnsi="Times New Roman"/>
          <w:sz w:val="24"/>
          <w:szCs w:val="24"/>
        </w:rPr>
        <w:t>дисциплины</w:t>
      </w:r>
      <w:r w:rsidRPr="009E6D2C">
        <w:rPr>
          <w:rFonts w:ascii="Times New Roman" w:hAnsi="Times New Roman"/>
          <w:sz w:val="24"/>
          <w:szCs w:val="24"/>
        </w:rPr>
        <w:t xml:space="preserve"> является оценка умений и знаний</w:t>
      </w:r>
      <w:r w:rsidRPr="009E6D2C">
        <w:rPr>
          <w:rFonts w:ascii="Times New Roman" w:hAnsi="Times New Roman"/>
          <w:b/>
          <w:sz w:val="24"/>
          <w:szCs w:val="24"/>
        </w:rPr>
        <w:t xml:space="preserve">. </w:t>
      </w:r>
    </w:p>
    <w:p w:rsidR="000C6F0F" w:rsidRDefault="00430877" w:rsidP="000C6F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C6F0F" w:rsidRPr="00CF272C">
        <w:rPr>
          <w:rFonts w:ascii="Times New Roman" w:hAnsi="Times New Roman"/>
          <w:b/>
          <w:sz w:val="24"/>
          <w:szCs w:val="24"/>
        </w:rPr>
        <w:t xml:space="preserve"> Типовые задания для оценки освоения </w:t>
      </w:r>
      <w:r w:rsidR="00AB5124">
        <w:rPr>
          <w:rFonts w:ascii="Times New Roman" w:hAnsi="Times New Roman"/>
          <w:b/>
          <w:sz w:val="24"/>
          <w:szCs w:val="24"/>
        </w:rPr>
        <w:t>дисциплины Математика</w:t>
      </w:r>
    </w:p>
    <w:p w:rsidR="005D1841" w:rsidRDefault="000C6F0F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="004709D5" w:rsidRPr="005D18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709D5" w:rsidRPr="005D1841">
        <w:rPr>
          <w:rFonts w:ascii="Times New Roman" w:hAnsi="Times New Roman"/>
          <w:b/>
          <w:sz w:val="28"/>
          <w:szCs w:val="28"/>
          <w:lang w:eastAsia="ru-RU"/>
        </w:rPr>
        <w:t>Структура контрольного задания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1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+3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5pt;height:56.35pt" o:ole="">
            <v:imagedata r:id="rId8" o:title=""/>
          </v:shape>
          <o:OLEObject Type="Embed" ProgID="Equation.3" ShapeID="_x0000_i1025" DrawAspect="Content" ObjectID="_1761325504" r:id="rId9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6" type="#_x0000_t75" style="width:83.25pt;height:56.35pt" o:ole="">
            <v:imagedata r:id="rId10" o:title=""/>
          </v:shape>
          <o:OLEObject Type="Embed" ProgID="Equation.3" ShapeID="_x0000_i1026" DrawAspect="Content" ObjectID="_1761325505" r:id="rId11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AB5124" w:rsidRDefault="00BB7999" w:rsidP="00AB5124">
      <w:pPr>
        <w:ind w:left="1440" w:hanging="24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1960" w:dyaOrig="1120">
          <v:shape id="_x0000_i1027" type="#_x0000_t75" style="width:98.3pt;height:56.35pt" o:ole="">
            <v:imagedata r:id="rId12" o:title=""/>
          </v:shape>
          <o:OLEObject Type="Embed" ProgID="Equation.3" ShapeID="_x0000_i1027" DrawAspect="Content" ObjectID="_1761325506" r:id="rId13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2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=2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-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 id="_x0000_i1028" type="#_x0000_t75" style="width:84.5pt;height:56.35pt" o:ole="">
            <v:imagedata r:id="rId8" o:title=""/>
          </v:shape>
          <o:OLEObject Type="Embed" ProgID="Equation.3" ShapeID="_x0000_i1028" DrawAspect="Content" ObjectID="_1761325507" r:id="rId14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9" type="#_x0000_t75" style="width:83.25pt;height:56.35pt" o:ole="">
            <v:imagedata r:id="rId15" o:title=""/>
          </v:shape>
          <o:OLEObject Type="Embed" ProgID="Equation.3" ShapeID="_x0000_i1029" DrawAspect="Content" ObjectID="_1761325508" r:id="rId16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57C7A">
      <w:pPr>
        <w:tabs>
          <w:tab w:val="left" w:pos="1080"/>
        </w:tabs>
        <w:ind w:left="144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030" type="#_x0000_t75" style="width:99.55pt;height:56.35pt" o:ole="">
            <v:imagedata r:id="rId17" o:title=""/>
          </v:shape>
          <o:OLEObject Type="Embed" ProgID="Equation.3" ShapeID="_x0000_i1030" DrawAspect="Content" ObjectID="_1761325509" r:id="rId18"/>
        </w:objec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805D66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BB7999" w:rsidRPr="00805D66" w:rsidTr="00100C85">
        <w:trPr>
          <w:jc w:val="center"/>
        </w:trPr>
        <w:tc>
          <w:tcPr>
            <w:tcW w:w="3828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Default="00BB7999" w:rsidP="00BB7999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B7999" w:rsidRPr="00AA76E3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BB7999" w:rsidRPr="00805D66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2198" w:type="dxa"/>
            <w:vMerge w:val="restart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2836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2198" w:type="dxa"/>
            <w:vMerge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BB7999" w:rsidRPr="00AB5124" w:rsidRDefault="00BB7999" w:rsidP="00AB5124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AB5124" w:rsidRDefault="00AB512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FD125D" w:rsidRPr="00553ED2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1.</w:t>
      </w:r>
      <w:r w:rsidR="00FD125D" w:rsidRPr="00553ED2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600" w:dyaOrig="660">
          <v:shape id="_x0000_i1031" type="#_x0000_t75" style="width:80.15pt;height:33.2pt" o:ole="">
            <v:imagedata r:id="rId19" o:title=""/>
          </v:shape>
          <o:OLEObject Type="Embed" ProgID="Equation.3" ShapeID="_x0000_i1031" DrawAspect="Content" ObjectID="_1761325510" r:id="rId2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32" type="#_x0000_t75" style="width:51.95pt;height:30.7pt" o:ole="">
            <v:imagedata r:id="rId21" o:title=""/>
          </v:shape>
          <o:OLEObject Type="Embed" ProgID="Equation.3" ShapeID="_x0000_i1032" DrawAspect="Content" ObjectID="_1761325511" r:id="rId2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3" type="#_x0000_t75" style="width:56.35pt;height:30.7pt" o:ole="">
            <v:imagedata r:id="rId23" o:title=""/>
          </v:shape>
          <o:OLEObject Type="Embed" ProgID="Equation.3" ShapeID="_x0000_i1033" DrawAspect="Content" ObjectID="_1761325512" r:id="rId2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219" w:dyaOrig="820">
          <v:shape id="_x0000_i1034" type="#_x0000_t75" style="width:60.75pt;height:41.3pt" o:ole="">
            <v:imagedata r:id="rId25" o:title=""/>
          </v:shape>
          <o:OLEObject Type="Embed" ProgID="Equation.3" ShapeID="_x0000_i1034" DrawAspect="Content" ObjectID="_1761325513" r:id="rId26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5" type="#_x0000_t75" style="width:75.75pt;height:33.2pt" o:ole="">
            <v:imagedata r:id="rId27" o:title=""/>
          </v:shape>
          <o:OLEObject Type="Embed" ProgID="Equation.3" ShapeID="_x0000_i1035" DrawAspect="Content" ObjectID="_1761325514" r:id="rId28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6" type="#_x0000_t75" style="width:53.2pt;height:30.7pt" o:ole="">
            <v:imagedata r:id="rId29" o:title=""/>
          </v:shape>
          <o:OLEObject Type="Embed" ProgID="Equation.3" ShapeID="_x0000_i1036" DrawAspect="Content" ObjectID="_1761325515" r:id="rId3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7" type="#_x0000_t75" style="width:56.35pt;height:30.7pt" o:ole="">
            <v:imagedata r:id="rId31" o:title=""/>
          </v:shape>
          <o:OLEObject Type="Embed" ProgID="Equation.3" ShapeID="_x0000_i1037" DrawAspect="Content" ObjectID="_1761325516" r:id="rId3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AB5124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300" w:dyaOrig="820">
          <v:shape id="_x0000_i1038" type="#_x0000_t75" style="width:65.1pt;height:41.3pt" o:ole="">
            <v:imagedata r:id="rId33" o:title=""/>
          </v:shape>
          <o:OLEObject Type="Embed" ProgID="Equation.3" ShapeID="_x0000_i1038" DrawAspect="Content" ObjectID="_1761325517" r:id="rId34"/>
        </w:object>
      </w:r>
      <w:r w:rsidR="00AB5124">
        <w:rPr>
          <w:rFonts w:ascii="Times New Roman" w:hAnsi="Times New Roman"/>
          <w:sz w:val="24"/>
          <w:szCs w:val="24"/>
        </w:rPr>
        <w:t>.</w:t>
      </w:r>
    </w:p>
    <w:p w:rsidR="00553ED2" w:rsidRDefault="000C6F0F" w:rsidP="00553ED2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53ED2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553ED2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553ED2" w:rsidRPr="0097476B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24"/>
        </w:rPr>
        <w:object w:dxaOrig="960" w:dyaOrig="620">
          <v:shape id="_x0000_i1039" type="#_x0000_t75" style="width:48.2pt;height:30.7pt" o:ole="">
            <v:imagedata r:id="rId35" o:title=""/>
          </v:shape>
          <o:OLEObject Type="Embed" ProgID="Equation.3" ShapeID="_x0000_i1039" DrawAspect="Content" ObjectID="_1761325518" r:id="rId36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0" type="#_x0000_t75" style="width:33.8pt;height:18.15pt" o:ole="">
            <v:imagedata r:id="rId37" o:title=""/>
          </v:shape>
          <o:OLEObject Type="Embed" ProgID="Equation.3" ShapeID="_x0000_i1040" DrawAspect="Content" ObjectID="_1761325519" r:id="rId38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553ED2" w:rsidRDefault="00553ED2" w:rsidP="00553ED2">
      <w:pPr>
        <w:ind w:left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D070CE">
        <w:rPr>
          <w:position w:val="-32"/>
        </w:rPr>
        <w:object w:dxaOrig="2799" w:dyaOrig="760">
          <v:shape id="_x0000_i1041" type="#_x0000_t75" style="width:140.25pt;height:38.2pt" o:ole="">
            <v:imagedata r:id="rId39" o:title=""/>
          </v:shape>
          <o:OLEObject Type="Embed" ProgID="Equation.3" ShapeID="_x0000_i1041" DrawAspect="Content" ObjectID="_1761325520" r:id="rId40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2" type="#_x0000_t75" style="width:33.8pt;height:18.15pt" o:ole="">
            <v:imagedata r:id="rId37" o:title=""/>
          </v:shape>
          <o:OLEObject Type="Embed" ProgID="Equation.3" ShapeID="_x0000_i1042" DrawAspect="Content" ObjectID="_1761325521" r:id="rId41"/>
        </w:objec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3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10"/>
        </w:rPr>
        <w:object w:dxaOrig="999" w:dyaOrig="360">
          <v:shape id="_x0000_i1043" type="#_x0000_t75" style="width:50.1pt;height:18.15pt" o:ole="">
            <v:imagedata r:id="rId42" o:title=""/>
          </v:shape>
          <o:OLEObject Type="Embed" ProgID="Equation.3" ShapeID="_x0000_i1043" DrawAspect="Content" ObjectID="_1761325522" r:id="rId43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4" type="#_x0000_t75" style="width:33.8pt;height:18.15pt" o:ole="">
            <v:imagedata r:id="rId37" o:title=""/>
          </v:shape>
          <o:OLEObject Type="Embed" ProgID="Equation.3" ShapeID="_x0000_i1044" DrawAspect="Content" ObjectID="_1761325523" r:id="rId44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553ED2" w:rsidRDefault="00553ED2" w:rsidP="00553ED2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53ED2">
        <w:rPr>
          <w:rFonts w:ascii="Times New Roman" w:hAnsi="Times New Roman"/>
          <w:sz w:val="24"/>
          <w:szCs w:val="24"/>
          <w:lang w:eastAsia="ru-RU"/>
        </w:rPr>
        <w:t>50 мин.</w:t>
      </w:r>
    </w:p>
    <w:p w:rsidR="00FD125D" w:rsidRPr="00553ED2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53ED2" w:rsidRPr="009F15FF" w:rsidTr="002B5D0E">
        <w:trPr>
          <w:jc w:val="center"/>
        </w:trPr>
        <w:tc>
          <w:tcPr>
            <w:tcW w:w="4007" w:type="dxa"/>
          </w:tcPr>
          <w:p w:rsidR="00553ED2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260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lastRenderedPageBreak/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C6F0F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5D1841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00" w:dyaOrig="360">
          <v:shape id="_x0000_i1045" type="#_x0000_t75" style="width:84.5pt;height:18.15pt" o:ole="">
            <v:imagedata r:id="rId45" o:title=""/>
          </v:shape>
          <o:OLEObject Type="Embed" ProgID="Equation.3" ShapeID="_x0000_i1045" DrawAspect="Content" ObjectID="_1761325524" r:id="rId4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40" w:dyaOrig="360">
          <v:shape id="_x0000_i1046" type="#_x0000_t75" style="width:82pt;height:18.15pt" o:ole="">
            <v:imagedata r:id="rId47" o:title=""/>
          </v:shape>
          <o:OLEObject Type="Embed" ProgID="Equation.3" ShapeID="_x0000_i1046" DrawAspect="Content" ObjectID="_1761325525" r:id="rId4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47" type="#_x0000_t75" style="width:48.2pt;height:30.7pt" o:ole="">
            <v:imagedata r:id="rId49" o:title=""/>
          </v:shape>
          <o:OLEObject Type="Embed" ProgID="Equation.3" ShapeID="_x0000_i1047" DrawAspect="Content" ObjectID="_1761325526" r:id="rId50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800" w:dyaOrig="360">
          <v:shape id="_x0000_i1048" type="#_x0000_t75" style="width:40.05pt;height:18.15pt" o:ole="">
            <v:imagedata r:id="rId51" o:title=""/>
          </v:shape>
          <o:OLEObject Type="Embed" ProgID="Equation.3" ShapeID="_x0000_i1048" DrawAspect="Content" ObjectID="_1761325527" r:id="rId52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9" type="#_x0000_t75" style="width:31.95pt;height:18.15pt" o:ole="">
            <v:imagedata r:id="rId53" o:title=""/>
          </v:shape>
          <o:OLEObject Type="Embed" ProgID="Equation.3" ShapeID="_x0000_i1049" DrawAspect="Content" ObjectID="_1761325528" r:id="rId54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2180" w:dyaOrig="620">
          <v:shape id="_x0000_i1050" type="#_x0000_t75" style="width:108.95pt;height:30.7pt" o:ole="">
            <v:imagedata r:id="rId55" o:title=""/>
          </v:shape>
          <o:OLEObject Type="Embed" ProgID="Equation.3" ShapeID="_x0000_i1050" DrawAspect="Content" ObjectID="_1761325529" r:id="rId56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051" type="#_x0000_t75" style="width:87.05pt;height:18.15pt" o:ole="">
            <v:imagedata r:id="rId57" o:title=""/>
          </v:shape>
          <o:OLEObject Type="Embed" ProgID="Equation.3" ShapeID="_x0000_i1051" DrawAspect="Content" ObjectID="_1761325530" r:id="rId5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00" w:dyaOrig="360">
          <v:shape id="_x0000_i1052" type="#_x0000_t75" style="width:80.15pt;height:18.15pt" o:ole="">
            <v:imagedata r:id="rId59" o:title=""/>
          </v:shape>
          <o:OLEObject Type="Embed" ProgID="Equation.3" ShapeID="_x0000_i1052" DrawAspect="Content" ObjectID="_1761325531" r:id="rId60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053" type="#_x0000_t75" style="width:74.5pt;height:18.15pt" o:ole="">
            <v:imagedata r:id="rId61" o:title=""/>
          </v:shape>
          <o:OLEObject Type="Embed" ProgID="Equation.3" ShapeID="_x0000_i1053" DrawAspect="Content" ObjectID="_1761325532" r:id="rId62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4" type="#_x0000_t75" style="width:33.8pt;height:18.15pt" o:ole="">
            <v:imagedata r:id="rId63" o:title=""/>
          </v:shape>
          <o:OLEObject Type="Embed" ProgID="Equation.3" ShapeID="_x0000_i1054" DrawAspect="Content" ObjectID="_1761325533" r:id="rId64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5" type="#_x0000_t75" style="width:33.8pt;height:18.15pt" o:ole="">
            <v:imagedata r:id="rId65" o:title=""/>
          </v:shape>
          <o:OLEObject Type="Embed" ProgID="Equation.3" ShapeID="_x0000_i1055" DrawAspect="Content" ObjectID="_1761325534" r:id="rId6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056" type="#_x0000_t75" style="width:69.5pt;height:18.15pt" o:ole="">
            <v:imagedata r:id="rId67" o:title=""/>
          </v:shape>
          <o:OLEObject Type="Embed" ProgID="Equation.3" ShapeID="_x0000_i1056" DrawAspect="Content" ObjectID="_1761325535" r:id="rId68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118"/>
        <w:gridCol w:w="1170"/>
      </w:tblGrid>
      <w:tr w:rsidR="00FD125D" w:rsidRPr="009F15FF" w:rsidTr="002B5D0E">
        <w:trPr>
          <w:jc w:val="center"/>
        </w:trPr>
        <w:tc>
          <w:tcPr>
            <w:tcW w:w="457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11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170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574" w:type="dxa"/>
          </w:tcPr>
          <w:p w:rsidR="00FD125D" w:rsidRPr="003A65BA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118" w:type="dxa"/>
          </w:tcPr>
          <w:p w:rsidR="00B701F1" w:rsidRPr="00F23418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>Вычисление предела функции в точке и в бесконечности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 Нахождение производной функции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B701F1" w:rsidRPr="00F23418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FD125D" w:rsidRPr="00F23418" w:rsidRDefault="00FD125D" w:rsidP="00B701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FD125D" w:rsidRPr="009F15FF" w:rsidTr="002B5D0E">
        <w:trPr>
          <w:jc w:val="center"/>
        </w:trPr>
        <w:tc>
          <w:tcPr>
            <w:tcW w:w="4574" w:type="dxa"/>
          </w:tcPr>
          <w:p w:rsidR="00FD125D" w:rsidRPr="00343978" w:rsidRDefault="00B701F1" w:rsidP="00356CF4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8" w:type="dxa"/>
          </w:tcPr>
          <w:p w:rsidR="00B701F1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F1"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="00B701F1" w:rsidRPr="00B701F1">
              <w:rPr>
                <w:rFonts w:ascii="Times New Roman" w:hAnsi="Times New Roman"/>
              </w:rPr>
              <w:t>основных элементарных функций</w:t>
            </w:r>
            <w:r w:rsidR="00B701F1">
              <w:rPr>
                <w:rFonts w:ascii="Times New Roman" w:hAnsi="Times New Roman"/>
              </w:rPr>
              <w:t>.</w:t>
            </w:r>
            <w:r w:rsidR="00B701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D125D" w:rsidRPr="00343978" w:rsidRDefault="00FD125D" w:rsidP="00B701F1">
            <w:pPr>
              <w:keepNext/>
              <w:keepLines/>
              <w:suppressLineNumbers/>
              <w:suppressAutoHyphens/>
              <w:ind w:left="-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vMerge/>
          </w:tcPr>
          <w:p w:rsidR="00FD125D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Устный ответ</w:t>
      </w: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50"/>
        <w:gridCol w:w="3659"/>
        <w:gridCol w:w="759"/>
        <w:gridCol w:w="4152"/>
      </w:tblGrid>
      <w:tr w:rsidR="00FD125D" w:rsidTr="00070EB2">
        <w:trPr>
          <w:trHeight w:val="315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057" type="#_x0000_t75" style="width:21.9pt;height:14.4pt" o:ole="">
                  <v:imagedata r:id="rId69" o:title=""/>
                </v:shape>
                <o:OLEObject Type="Embed" ProgID="Equation.3" ShapeID="_x0000_i1057" DrawAspect="Content" ObjectID="_1761325536" r:id="rId70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058" type="#_x0000_t75" style="width:38.8pt;height:15.65pt" o:ole="">
                  <v:imagedata r:id="rId71" o:title=""/>
                </v:shape>
                <o:OLEObject Type="Embed" ProgID="Equation.3" ShapeID="_x0000_i1058" DrawAspect="Content" ObjectID="_1761325537" r:id="rId72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>
                <v:shape id="_x0000_i1059" type="#_x0000_t75" style="width:38.2pt;height:18.15pt" o:ole="">
                  <v:imagedata r:id="rId73" o:title=""/>
                </v:shape>
                <o:OLEObject Type="Embed" ProgID="Equation.3" ShapeID="_x0000_i1059" DrawAspect="Content" ObjectID="_1761325538" r:id="rId74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060" type="#_x0000_t75" style="width:23.15pt;height:14.4pt" o:ole="">
                  <v:imagedata r:id="rId75" o:title=""/>
                </v:shape>
                <o:OLEObject Type="Embed" ProgID="Equation.3" ShapeID="_x0000_i1060" DrawAspect="Content" ObjectID="_1761325539" r:id="rId7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1" type="#_x0000_t75" style="width:36.95pt;height:18.15pt" o:ole="">
                  <v:imagedata r:id="rId77" o:title=""/>
                </v:shape>
                <o:OLEObject Type="Embed" ProgID="Equation.3" ShapeID="_x0000_i1061" DrawAspect="Content" ObjectID="_1761325540" r:id="rId78"/>
              </w:object>
            </w:r>
          </w:p>
          <w:p w:rsidR="00FD125D" w:rsidRPr="009F2758" w:rsidRDefault="00FD125D" w:rsidP="00070EB2">
            <w:pPr>
              <w:tabs>
                <w:tab w:val="left" w:pos="630"/>
              </w:tabs>
              <w:ind w:left="1440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2" type="#_x0000_t75" style="width:36.95pt;height:18.15pt" o:ole="">
                  <v:imagedata r:id="rId79" o:title=""/>
                </v:shape>
                <o:OLEObject Type="Embed" ProgID="Equation.3" ShapeID="_x0000_i1062" DrawAspect="Content" ObjectID="_1761325541" r:id="rId8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80">
                <v:shape id="_x0000_i1063" type="#_x0000_t75" style="width:40.05pt;height:18.8pt" o:ole="">
                  <v:imagedata r:id="rId81" o:title=""/>
                </v:shape>
                <o:OLEObject Type="Embed" ProgID="Equation.3" ShapeID="_x0000_i1063" DrawAspect="Content" ObjectID="_1761325542" r:id="rId8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64" type="#_x0000_t75" style="width:36.95pt;height:38.8pt" o:ole="">
                  <v:imagedata r:id="rId83" o:title=""/>
                </v:shape>
                <o:OLEObject Type="Embed" ProgID="Equation.3" ShapeID="_x0000_i1064" DrawAspect="Content" ObjectID="_1761325543" r:id="rId8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065" type="#_x0000_t75" style="width:45.1pt;height:15.65pt" o:ole="">
                  <v:imagedata r:id="rId85" o:title=""/>
                </v:shape>
                <o:OLEObject Type="Embed" ProgID="Equation.3" ShapeID="_x0000_i1065" DrawAspect="Content" ObjectID="_1761325544" r:id="rId86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10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6" type="#_x0000_t75" style="width:60.75pt;height:15.65pt" o:ole="">
                  <v:imagedata r:id="rId87" o:title=""/>
                </v:shape>
                <o:OLEObject Type="Embed" ProgID="Equation.3" ShapeID="_x0000_i1066" DrawAspect="Content" ObjectID="_1761325545" r:id="rId88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067" type="#_x0000_t75" style="width:63.25pt;height:15.65pt" o:ole="">
                  <v:imagedata r:id="rId89" o:title=""/>
                </v:shape>
                <o:OLEObject Type="Embed" ProgID="Equation.3" ShapeID="_x0000_i1067" DrawAspect="Content" ObjectID="_1761325546" r:id="rId90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068" type="#_x0000_t75" style="width:56.35pt;height:15.65pt" o:ole="">
                  <v:imagedata r:id="rId91" o:title=""/>
                </v:shape>
                <o:OLEObject Type="Embed" ProgID="Equation.3" ShapeID="_x0000_i1068" DrawAspect="Content" ObjectID="_1761325547" r:id="rId92"/>
              </w:object>
            </w:r>
          </w:p>
        </w:tc>
      </w:tr>
      <w:tr w:rsidR="00FD125D" w:rsidTr="00070EB2">
        <w:trPr>
          <w:cantSplit/>
          <w:trHeight w:val="69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9" type="#_x0000_t75" style="width:60.75pt;height:15.65pt" o:ole="">
                  <v:imagedata r:id="rId93" o:title=""/>
                </v:shape>
                <o:OLEObject Type="Embed" ProgID="Equation.3" ShapeID="_x0000_i1069" DrawAspect="Content" ObjectID="_1761325548" r:id="rId94"/>
              </w:object>
            </w:r>
          </w:p>
        </w:tc>
      </w:tr>
      <w:tr w:rsidR="00FD125D" w:rsidTr="00070EB2">
        <w:trPr>
          <w:cantSplit/>
          <w:trHeight w:val="54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pStyle w:val="4"/>
              <w:jc w:val="left"/>
              <w:rPr>
                <w:szCs w:val="24"/>
              </w:rPr>
            </w:pPr>
            <w:r w:rsidRPr="009F2758">
              <w:rPr>
                <w:szCs w:val="24"/>
              </w:rPr>
              <w:t>ПРАВИЛА ДИФФЕРЕНЦИРОВАНИЯ</w: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070" type="#_x0000_t75" style="width:48.2pt;height:15.65pt" o:ole="">
                  <v:imagedata r:id="rId95" o:title=""/>
                </v:shape>
                <o:OLEObject Type="Embed" ProgID="Equation.3" ShapeID="_x0000_i1070" DrawAspect="Content" ObjectID="_1761325549" r:id="rId96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>
                <v:shape id="_x0000_i1071" type="#_x0000_t75" style="width:53.2pt;height:15.65pt" o:ole="">
                  <v:imagedata r:id="rId97" o:title=""/>
                </v:shape>
                <o:OLEObject Type="Embed" ProgID="Equation.3" ShapeID="_x0000_i1071" DrawAspect="Content" ObjectID="_1761325550" r:id="rId98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2" type="#_x0000_t75" style="width:48.2pt;height:15.65pt" o:ole="">
                  <v:imagedata r:id="rId99" o:title=""/>
                </v:shape>
                <o:OLEObject Type="Embed" ProgID="Equation.3" ShapeID="_x0000_i1072" DrawAspect="Content" ObjectID="_1761325551" r:id="rId100"/>
              </w:object>
            </w:r>
          </w:p>
        </w:tc>
      </w:tr>
      <w:tr w:rsidR="00FD125D" w:rsidTr="00070EB2">
        <w:trPr>
          <w:cantSplit/>
          <w:trHeight w:val="25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73" type="#_x0000_t75" style="width:36.95pt;height:18.15pt" o:ole="">
                  <v:imagedata r:id="rId101" o:title=""/>
                </v:shape>
                <o:OLEObject Type="Embed" ProgID="Equation.3" ShapeID="_x0000_i1073" DrawAspect="Content" ObjectID="_1761325552" r:id="rId10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074" type="#_x0000_t75" style="width:36.3pt;height:18.15pt" o:ole="">
                  <v:imagedata r:id="rId103" o:title=""/>
                </v:shape>
                <o:OLEObject Type="Embed" ProgID="Equation.3" ShapeID="_x0000_i1074" DrawAspect="Content" ObjectID="_1761325553" r:id="rId10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5" type="#_x0000_t75" style="width:36.3pt;height:15.65pt" o:ole="">
                  <v:imagedata r:id="rId105" o:title=""/>
                </v:shape>
                <o:OLEObject Type="Embed" ProgID="Equation.3" ShapeID="_x0000_i1075" DrawAspect="Content" ObjectID="_1761325554" r:id="rId106"/>
              </w:objec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6" type="#_x0000_t75" style="width:36.3pt;height:15.65pt" o:ole="">
                  <v:imagedata r:id="rId107" o:title=""/>
                </v:shape>
                <o:OLEObject Type="Embed" ProgID="Equation.3" ShapeID="_x0000_i1076" DrawAspect="Content" ObjectID="_1761325555" r:id="rId108"/>
              </w:object>
            </w:r>
          </w:p>
        </w:tc>
      </w:tr>
      <w:tr w:rsidR="00FD125D" w:rsidTr="00070EB2">
        <w:trPr>
          <w:trHeight w:val="1248"/>
        </w:trPr>
        <w:tc>
          <w:tcPr>
            <w:tcW w:w="68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2"/>
                <w:sz w:val="24"/>
                <w:szCs w:val="24"/>
              </w:rPr>
              <w:object w:dxaOrig="1080" w:dyaOrig="360">
                <v:shape id="_x0000_i1077" type="#_x0000_t75" style="width:53.85pt;height:18.15pt" o:ole="">
                  <v:imagedata r:id="rId109" o:title=""/>
                </v:shape>
                <o:OLEObject Type="Embed" ProgID="Equation.3" ShapeID="_x0000_i1077" DrawAspect="Content" ObjectID="_1761325556" r:id="rId11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40" w:dyaOrig="320">
                <v:shape id="_x0000_i1078" type="#_x0000_t75" style="width:41.95pt;height:15.65pt" o:ole="">
                  <v:imagedata r:id="rId111" o:title=""/>
                </v:shape>
                <o:OLEObject Type="Embed" ProgID="Equation.3" ShapeID="_x0000_i1078" DrawAspect="Content" ObjectID="_1761325557" r:id="rId11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079" type="#_x0000_t75" style="width:41.95pt;height:15.65pt" o:ole="">
                  <v:imagedata r:id="rId113" o:title=""/>
                </v:shape>
                <o:OLEObject Type="Embed" ProgID="Equation.3" ShapeID="_x0000_i1079" DrawAspect="Content" ObjectID="_1761325558" r:id="rId114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0" type="#_x0000_t75" style="width:36.95pt;height:38.8pt" o:ole="">
                  <v:imagedata r:id="rId115" o:title=""/>
                </v:shape>
                <o:OLEObject Type="Embed" ProgID="Equation.3" ShapeID="_x0000_i1080" DrawAspect="Content" ObjectID="_1761325559" r:id="rId11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1" type="#_x0000_t75" style="width:36.95pt;height:38.8pt" o:ole="">
                  <v:imagedata r:id="rId117" o:title=""/>
                </v:shape>
                <o:OLEObject Type="Embed" ProgID="Equation.3" ShapeID="_x0000_i1081" DrawAspect="Content" ObjectID="_1761325560" r:id="rId118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82" type="#_x0000_t75" style="width:46.95pt;height:15.65pt" o:ole="">
                  <v:imagedata r:id="rId119" o:title=""/>
                </v:shape>
                <o:OLEObject Type="Embed" ProgID="Equation.3" ShapeID="_x0000_i1082" DrawAspect="Content" ObjectID="_1761325561" r:id="rId120"/>
              </w:object>
            </w: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3" type="#_x0000_t75" style="width:48.2pt;height:15.65pt" o:ole="">
                  <v:imagedata r:id="rId121" o:title=""/>
                </v:shape>
                <o:OLEObject Type="Embed" ProgID="Equation.3" ShapeID="_x0000_i1083" DrawAspect="Content" ObjectID="_1761325562" r:id="rId122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84" type="#_x0000_t75" style="width:54.45pt;height:15.65pt" o:ole="">
                  <v:imagedata r:id="rId123" o:title=""/>
                </v:shape>
                <o:OLEObject Type="Embed" ProgID="Equation.3" ShapeID="_x0000_i1084" DrawAspect="Content" ObjectID="_1761325563" r:id="rId124"/>
              </w:object>
            </w:r>
          </w:p>
        </w:tc>
      </w:tr>
    </w:tbl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</w:rPr>
      </w:pP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15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723"/>
        <w:gridCol w:w="1311"/>
      </w:tblGrid>
      <w:tr w:rsidR="00FD125D" w:rsidRPr="009F15FF" w:rsidTr="002B5D0E">
        <w:trPr>
          <w:jc w:val="center"/>
        </w:trPr>
        <w:tc>
          <w:tcPr>
            <w:tcW w:w="382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723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3828" w:type="dxa"/>
          </w:tcPr>
          <w:p w:rsidR="00FD125D" w:rsidRPr="00343978" w:rsidRDefault="00B701F1" w:rsidP="00FD125D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723" w:type="dxa"/>
          </w:tcPr>
          <w:p w:rsidR="00FD125D" w:rsidRPr="00343978" w:rsidRDefault="00B701F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Pr="00B701F1">
              <w:rPr>
                <w:rFonts w:ascii="Times New Roman" w:hAnsi="Times New Roman"/>
              </w:rPr>
              <w:t>основных элементарных функций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баллов</w:t>
            </w: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D1558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>
        <w:rPr>
          <w:rFonts w:ascii="Times New Roman" w:hAnsi="Times New Roman"/>
          <w:sz w:val="24"/>
          <w:szCs w:val="24"/>
        </w:rPr>
        <w:t>и построить ее график.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5D1841">
      <w:pPr>
        <w:ind w:firstLine="708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10"/>
        </w:rPr>
        <w:object w:dxaOrig="1840" w:dyaOrig="360">
          <v:shape id="_x0000_i1085" type="#_x0000_t75" style="width:92.05pt;height:18.15pt" o:ole="">
            <v:imagedata r:id="rId125" o:title=""/>
          </v:shape>
          <o:OLEObject Type="Embed" ProgID="Equation.3" ShapeID="_x0000_i1085" DrawAspect="Content" ObjectID="_1761325564" r:id="rId12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Default="00FD125D" w:rsidP="005D1841">
      <w:pPr>
        <w:ind w:left="720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24"/>
        </w:rPr>
        <w:object w:dxaOrig="2100" w:dyaOrig="660">
          <v:shape id="_x0000_i1086" type="#_x0000_t75" style="width:105.2pt;height:33.2pt" o:ole="">
            <v:imagedata r:id="rId127" o:title=""/>
          </v:shape>
          <o:OLEObject Type="Embed" ProgID="Equation.3" ShapeID="_x0000_i1086" DrawAspect="Content" ObjectID="_1761325565" r:id="rId128"/>
        </w:object>
      </w:r>
      <w:r>
        <w:t>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20 мин.</w:t>
      </w: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2"/>
        <w:gridCol w:w="2977"/>
        <w:gridCol w:w="1453"/>
      </w:tblGrid>
      <w:tr w:rsidR="00FD125D" w:rsidRPr="009F15FF" w:rsidTr="002B5D0E">
        <w:trPr>
          <w:jc w:val="center"/>
        </w:trPr>
        <w:tc>
          <w:tcPr>
            <w:tcW w:w="443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97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432" w:type="dxa"/>
          </w:tcPr>
          <w:p w:rsidR="00FD125D" w:rsidRPr="003A65BA" w:rsidRDefault="00FD125D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У 1. </w:t>
            </w:r>
            <w:r w:rsidR="003970BC"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2977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функции и построение графика</w:t>
            </w:r>
          </w:p>
        </w:tc>
        <w:tc>
          <w:tcPr>
            <w:tcW w:w="1453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356CF4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3B301C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8"/>
        </w:rPr>
        <w:object w:dxaOrig="2240" w:dyaOrig="680">
          <v:shape id="_x0000_i1087" type="#_x0000_t75" style="width:112.05pt;height:33.8pt" o:ole="">
            <v:imagedata r:id="rId129" o:title=""/>
          </v:shape>
          <o:OLEObject Type="Embed" ProgID="Equation.3" ShapeID="_x0000_i1087" DrawAspect="Content" ObjectID="_1761325566" r:id="rId130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760" w:dyaOrig="660">
          <v:shape id="_x0000_i1088" type="#_x0000_t75" style="width:87.65pt;height:33.2pt" o:ole="">
            <v:imagedata r:id="rId131" o:title=""/>
          </v:shape>
          <o:OLEObject Type="Embed" ProgID="Equation.3" ShapeID="_x0000_i1088" DrawAspect="Content" ObjectID="_1761325567" r:id="rId132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16"/>
        </w:rPr>
        <w:object w:dxaOrig="1579" w:dyaOrig="440">
          <v:shape id="_x0000_i1089" type="#_x0000_t75" style="width:78.9pt;height:21.9pt" o:ole="">
            <v:imagedata r:id="rId133" o:title=""/>
          </v:shape>
          <o:OLEObject Type="Embed" ProgID="Equation.3" ShapeID="_x0000_i1089" DrawAspect="Content" ObjectID="_1761325568" r:id="rId134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34"/>
        </w:rPr>
        <w:object w:dxaOrig="2280" w:dyaOrig="800">
          <v:shape id="_x0000_i1090" type="#_x0000_t75" style="width:113.95pt;height:40.05pt" o:ole="">
            <v:imagedata r:id="rId135" o:title=""/>
          </v:shape>
          <o:OLEObject Type="Embed" ProgID="Equation.3" ShapeID="_x0000_i1090" DrawAspect="Content" ObjectID="_1761325569" r:id="rId136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020" w:dyaOrig="620">
          <v:shape id="_x0000_i1091" type="#_x0000_t75" style="width:50.7pt;height:30.7pt" o:ole="">
            <v:imagedata r:id="rId137" o:title=""/>
          </v:shape>
          <o:OLEObject Type="Embed" ProgID="Equation.3" ShapeID="_x0000_i1091" DrawAspect="Content" ObjectID="_1761325570" r:id="rId138"/>
        </w:object>
      </w:r>
      <w: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260" w:dyaOrig="440">
          <v:shape id="_x0000_i1092" type="#_x0000_t75" style="width:63.25pt;height:21.9pt" o:ole="">
            <v:imagedata r:id="rId139" o:title=""/>
          </v:shape>
          <o:OLEObject Type="Embed" ProgID="Equation.3" ShapeID="_x0000_i1092" DrawAspect="Content" ObjectID="_1761325571" r:id="rId140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620" w:dyaOrig="660">
          <v:shape id="_x0000_i1093" type="#_x0000_t75" style="width:80.75pt;height:33.2pt" o:ole="">
            <v:imagedata r:id="rId141" o:title=""/>
          </v:shape>
          <o:OLEObject Type="Embed" ProgID="Equation.3" ShapeID="_x0000_i1093" DrawAspect="Content" ObjectID="_1761325572" r:id="rId142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100" w:dyaOrig="460">
          <v:shape id="_x0000_i1094" type="#_x0000_t75" style="width:54.45pt;height:23.15pt" o:ole="">
            <v:imagedata r:id="rId143" o:title=""/>
          </v:shape>
          <o:OLEObject Type="Embed" ProgID="Equation.3" ShapeID="_x0000_i1094" DrawAspect="Content" ObjectID="_1761325573" r:id="rId144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неопределенный интеграл методом интегрирования по частям: </w:t>
      </w:r>
      <w:r w:rsidRPr="00F000D9">
        <w:rPr>
          <w:position w:val="-16"/>
        </w:rPr>
        <w:object w:dxaOrig="1540" w:dyaOrig="440">
          <v:shape id="_x0000_i1095" type="#_x0000_t75" style="width:77pt;height:21.9pt" o:ole="">
            <v:imagedata r:id="rId145" o:title=""/>
          </v:shape>
          <o:OLEObject Type="Embed" ProgID="Equation.3" ShapeID="_x0000_i1095" DrawAspect="Content" ObjectID="_1761325574" r:id="rId14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8"/>
          <w:sz w:val="24"/>
          <w:szCs w:val="24"/>
        </w:rPr>
        <w:object w:dxaOrig="2220" w:dyaOrig="680">
          <v:shape id="_x0000_i1096" type="#_x0000_t75" style="width:110.8pt;height:33.8pt" o:ole="">
            <v:imagedata r:id="rId147" o:title=""/>
          </v:shape>
          <o:OLEObject Type="Embed" ProgID="Equation.3" ShapeID="_x0000_i1096" DrawAspect="Content" ObjectID="_1761325575" r:id="rId14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880" w:dyaOrig="660">
          <v:shape id="_x0000_i1097" type="#_x0000_t75" style="width:93.9pt;height:33.2pt" o:ole="">
            <v:imagedata r:id="rId149" o:title=""/>
          </v:shape>
          <o:OLEObject Type="Embed" ProgID="Equation.3" ShapeID="_x0000_i1097" DrawAspect="Content" ObjectID="_1761325576" r:id="rId15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579" w:dyaOrig="440">
          <v:shape id="_x0000_i1098" type="#_x0000_t75" style="width:78.9pt;height:21.9pt" o:ole="">
            <v:imagedata r:id="rId151" o:title=""/>
          </v:shape>
          <o:OLEObject Type="Embed" ProgID="Equation.3" ShapeID="_x0000_i1098" DrawAspect="Content" ObjectID="_1761325577" r:id="rId15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28"/>
          <w:sz w:val="24"/>
          <w:szCs w:val="24"/>
        </w:rPr>
        <w:object w:dxaOrig="2079" w:dyaOrig="680">
          <v:shape id="_x0000_i1099" type="#_x0000_t75" style="width:104.55pt;height:33.8pt" o:ole="">
            <v:imagedata r:id="rId153" o:title=""/>
          </v:shape>
          <o:OLEObject Type="Embed" ProgID="Equation.3" ShapeID="_x0000_i1099" DrawAspect="Content" ObjectID="_1761325578" r:id="rId15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100" type="#_x0000_t75" style="width:56.95pt;height:35.05pt" o:ole="">
            <v:imagedata r:id="rId155" o:title=""/>
          </v:shape>
          <o:OLEObject Type="Embed" ProgID="Equation.3" ShapeID="_x0000_i1100" DrawAspect="Content" ObjectID="_1761325579" r:id="rId156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280" w:dyaOrig="440">
          <v:shape id="_x0000_i1101" type="#_x0000_t75" style="width:63.85pt;height:21.9pt" o:ole="">
            <v:imagedata r:id="rId157" o:title=""/>
          </v:shape>
          <o:OLEObject Type="Embed" ProgID="Equation.3" ShapeID="_x0000_i1101" DrawAspect="Content" ObjectID="_1761325580" r:id="rId15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620" w:dyaOrig="660">
          <v:shape id="_x0000_i1102" type="#_x0000_t75" style="width:80.75pt;height:33.2pt" o:ole="">
            <v:imagedata r:id="rId159" o:title=""/>
          </v:shape>
          <o:OLEObject Type="Embed" ProgID="Equation.3" ShapeID="_x0000_i1102" DrawAspect="Content" ObjectID="_1761325581" r:id="rId16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100" w:dyaOrig="460">
          <v:shape id="_x0000_i1103" type="#_x0000_t75" style="width:54.45pt;height:23.15pt" o:ole="">
            <v:imagedata r:id="rId161" o:title=""/>
          </v:shape>
          <o:OLEObject Type="Embed" ProgID="Equation.3" ShapeID="_x0000_i1103" DrawAspect="Content" ObjectID="_1761325582" r:id="rId16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неопределенный интеграл методом интегрирования по частям: </w:t>
      </w:r>
      <w:r w:rsidRPr="00F000D9">
        <w:rPr>
          <w:rFonts w:ascii="Times New Roman" w:hAnsi="Times New Roman"/>
          <w:position w:val="-16"/>
          <w:sz w:val="24"/>
          <w:szCs w:val="24"/>
        </w:rPr>
        <w:object w:dxaOrig="1520" w:dyaOrig="440">
          <v:shape id="_x0000_i1104" type="#_x0000_t75" style="width:75.75pt;height:21.9pt" o:ole="">
            <v:imagedata r:id="rId163" o:title=""/>
          </v:shape>
          <o:OLEObject Type="Embed" ProgID="Equation.3" ShapeID="_x0000_i1104" DrawAspect="Content" ObjectID="_1761325583" r:id="rId16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9"/>
        <w:gridCol w:w="3402"/>
        <w:gridCol w:w="1311"/>
      </w:tblGrid>
      <w:tr w:rsidR="00FD125D" w:rsidRPr="009F15FF" w:rsidTr="002B5D0E">
        <w:trPr>
          <w:jc w:val="center"/>
        </w:trPr>
        <w:tc>
          <w:tcPr>
            <w:tcW w:w="4149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0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149" w:type="dxa"/>
          </w:tcPr>
          <w:p w:rsidR="00FD125D" w:rsidRPr="003A65BA" w:rsidRDefault="00536A03" w:rsidP="003970B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402" w:type="dxa"/>
          </w:tcPr>
          <w:p w:rsidR="00536A03" w:rsidRPr="00AB0930" w:rsidRDefault="00FD125D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6A03"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FD125D" w:rsidRPr="00F23418" w:rsidRDefault="00536A03" w:rsidP="00536A0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56CF4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FD125D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табличные интегралы:</w: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760" w:dyaOrig="440">
          <v:shape id="_x0000_i1105" type="#_x0000_t75" style="width:38.2pt;height:21.9pt" o:ole="">
            <v:imagedata r:id="rId165" o:title=""/>
          </v:shape>
          <o:OLEObject Type="Embed" ProgID="Equation.3" ShapeID="_x0000_i1105" DrawAspect="Content" ObjectID="_1761325584" r:id="rId16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2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900" w:dyaOrig="499">
          <v:shape id="_x0000_i1106" type="#_x0000_t75" style="width:45.1pt;height:25.05pt" o:ole="">
            <v:imagedata r:id="rId167" o:title=""/>
          </v:shape>
          <o:OLEObject Type="Embed" ProgID="Equation.3" ShapeID="_x0000_i1106" DrawAspect="Content" ObjectID="_1761325585" r:id="rId16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660" w:dyaOrig="440">
          <v:shape id="_x0000_i1107" type="#_x0000_t75" style="width:33.2pt;height:21.9pt" o:ole="">
            <v:imagedata r:id="rId169" o:title=""/>
          </v:shape>
          <o:OLEObject Type="Embed" ProgID="Equation.3" ShapeID="_x0000_i1107" DrawAspect="Content" ObjectID="_1761325586" r:id="rId17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3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108" type="#_x0000_t75" style="width:33.8pt;height:30.7pt" o:ole="">
            <v:imagedata r:id="rId171" o:title=""/>
          </v:shape>
          <o:OLEObject Type="Embed" ProgID="Equation.3" ShapeID="_x0000_i1108" DrawAspect="Content" ObjectID="_1761325587" r:id="rId17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4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80" w:dyaOrig="499">
          <v:shape id="_x0000_i1109" type="#_x0000_t75" style="width:44.45pt;height:25.05pt" o:ole="">
            <v:imagedata r:id="rId173" o:title=""/>
          </v:shape>
          <o:OLEObject Type="Embed" ProgID="Equation.3" ShapeID="_x0000_i1109" DrawAspect="Content" ObjectID="_1761325588" r:id="rId17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59" w:dyaOrig="499">
          <v:shape id="_x0000_i1110" type="#_x0000_t75" style="width:42.55pt;height:25.05pt" o:ole="">
            <v:imagedata r:id="rId175" o:title=""/>
          </v:shape>
          <o:OLEObject Type="Embed" ProgID="Equation.3" ShapeID="_x0000_i1110" DrawAspect="Content" ObjectID="_1761325589" r:id="rId17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5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100" w:dyaOrig="440">
          <v:shape id="_x0000_i1111" type="#_x0000_t75" style="width:54.45pt;height:21.9pt" o:ole="">
            <v:imagedata r:id="rId177" o:title=""/>
          </v:shape>
          <o:OLEObject Type="Embed" ProgID="Equation.3" ShapeID="_x0000_i1111" DrawAspect="Content" ObjectID="_1761325590" r:id="rId17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6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020" w:dyaOrig="440">
          <v:shape id="_x0000_i1112" type="#_x0000_t75" style="width:50.7pt;height:21.9pt" o:ole="">
            <v:imagedata r:id="rId179" o:title=""/>
          </v:shape>
          <o:OLEObject Type="Embed" ProgID="Equation.3" ShapeID="_x0000_i1112" DrawAspect="Content" ObjectID="_1761325591" r:id="rId18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7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113" type="#_x0000_t75" style="width:51.95pt;height:30.7pt" o:ole="">
            <v:imagedata r:id="rId181" o:title=""/>
          </v:shape>
          <o:OLEObject Type="Embed" ProgID="Equation.3" ShapeID="_x0000_i1113" DrawAspect="Content" ObjectID="_1761325592" r:id="rId18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8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b/>
          <w:bCs/>
          <w:position w:val="-24"/>
          <w:sz w:val="24"/>
          <w:szCs w:val="24"/>
        </w:rPr>
        <w:object w:dxaOrig="999" w:dyaOrig="620">
          <v:shape id="_x0000_i1114" type="#_x0000_t75" style="width:50.1pt;height:30.7pt" o:ole="">
            <v:imagedata r:id="rId183" o:title=""/>
          </v:shape>
          <o:OLEObject Type="Embed" ProgID="Equation.3" ShapeID="_x0000_i1114" DrawAspect="Content" ObjectID="_1761325593" r:id="rId18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9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359" w:dyaOrig="700">
          <v:shape id="_x0000_i1115" type="#_x0000_t75" style="width:68.25pt;height:35.05pt" o:ole="">
            <v:imagedata r:id="rId185" o:title=""/>
          </v:shape>
          <o:OLEObject Type="Embed" ProgID="Equation.3" ShapeID="_x0000_i1115" DrawAspect="Content" ObjectID="_1761325594" r:id="rId18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180" w:dyaOrig="700">
          <v:shape id="_x0000_i1116" type="#_x0000_t75" style="width:59.5pt;height:35.05pt" o:ole="">
            <v:imagedata r:id="rId187" o:title=""/>
          </v:shape>
          <o:OLEObject Type="Embed" ProgID="Equation.3" ShapeID="_x0000_i1116" DrawAspect="Content" ObjectID="_1761325595" r:id="rId18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lastRenderedPageBreak/>
        <w:t>10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180" w:dyaOrig="620">
          <v:shape id="_x0000_i1117" type="#_x0000_t75" style="width:59.5pt;height:30.7pt" o:ole="">
            <v:imagedata r:id="rId189" o:title=""/>
          </v:shape>
          <o:OLEObject Type="Embed" ProgID="Equation.3" ShapeID="_x0000_i1117" DrawAspect="Content" ObjectID="_1761325596" r:id="rId190"/>
        </w:object>
      </w:r>
    </w:p>
    <w:p w:rsidR="00FD125D" w:rsidRPr="00DA0349" w:rsidRDefault="00FD125D" w:rsidP="00FD125D">
      <w:pPr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18" type="#_x0000_t75" style="width:50.1pt;height:30.7pt" o:ole="">
            <v:imagedata r:id="rId191" o:title=""/>
          </v:shape>
          <o:OLEObject Type="Embed" ProgID="Equation.3" ShapeID="_x0000_i1118" DrawAspect="Content" ObjectID="_1761325597" r:id="rId192"/>
        </w:object>
      </w:r>
    </w:p>
    <w:p w:rsidR="00FD125D" w:rsidRPr="0046643B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10 мин.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007" w:type="dxa"/>
          </w:tcPr>
          <w:p w:rsidR="00FD125D" w:rsidRPr="00343978" w:rsidRDefault="00536A03" w:rsidP="003970BC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260" w:type="dxa"/>
          </w:tcPr>
          <w:p w:rsidR="00FD125D" w:rsidRPr="00343978" w:rsidRDefault="00FD125D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Перечисление табличных интегралов</w:t>
            </w:r>
          </w:p>
        </w:tc>
        <w:tc>
          <w:tcPr>
            <w:tcW w:w="1595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56CF4" w:rsidRPr="00356CF4" w:rsidRDefault="00356CF4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D125D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356CF4" w:rsidRPr="00356CF4" w:rsidRDefault="00356CF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2B5D0E" w:rsidRDefault="002B5D0E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2B5D0E" w:rsidRPr="00356CF4" w:rsidRDefault="002B5D0E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00" w:dyaOrig="760">
          <v:shape id="_x0000_i1119" type="#_x0000_t75" style="width:80.15pt;height:38.2pt" o:ole="">
            <v:imagedata r:id="rId193" o:title=""/>
          </v:shape>
          <o:OLEObject Type="Embed" ProgID="Equation.3" ShapeID="_x0000_i1119" DrawAspect="Content" ObjectID="_1761325598" r:id="rId194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5F2E3F">
        <w:rPr>
          <w:position w:val="-30"/>
        </w:rPr>
        <w:object w:dxaOrig="1240" w:dyaOrig="740">
          <v:shape id="_x0000_i1120" type="#_x0000_t75" style="width:62pt;height:36.95pt" o:ole="">
            <v:imagedata r:id="rId195" o:title=""/>
          </v:shape>
          <o:OLEObject Type="Embed" ProgID="Equation.3" ShapeID="_x0000_i1120" DrawAspect="Content" ObjectID="_1761325599" r:id="rId196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680" w:dyaOrig="360">
          <v:shape id="_x0000_i1121" type="#_x0000_t75" style="width:184.05pt;height:18.15pt" o:ole="">
            <v:imagedata r:id="rId197" o:title=""/>
          </v:shape>
          <o:OLEObject Type="Embed" ProgID="Equation.3" ShapeID="_x0000_i1121" DrawAspect="Content" ObjectID="_1761325600" r:id="rId198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2" type="#_x0000_t75" style="width:153.4pt;height:18.8pt" o:ole="">
            <v:imagedata r:id="rId199" o:title=""/>
          </v:shape>
          <o:OLEObject Type="Embed" ProgID="Equation.3" ShapeID="_x0000_i1122" DrawAspect="Content" ObjectID="_1761325601" r:id="rId200"/>
        </w:object>
      </w:r>
      <w:r>
        <w:t>.</w:t>
      </w:r>
    </w:p>
    <w:p w:rsidR="00FD125D" w:rsidRPr="00F06989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23" type="#_x0000_t75" style="width:74.5pt;height:15.65pt" o:ole="">
            <v:imagedata r:id="rId201" o:title=""/>
          </v:shape>
          <o:OLEObject Type="Embed" ProgID="Equation.3" ShapeID="_x0000_i1123" DrawAspect="Content" ObjectID="_1761325602" r:id="rId20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10 с от начала движения.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20" w:dyaOrig="760">
          <v:shape id="_x0000_i1124" type="#_x0000_t75" style="width:80.75pt;height:38.2pt" o:ole="">
            <v:imagedata r:id="rId203" o:title=""/>
          </v:shape>
          <o:OLEObject Type="Embed" ProgID="Equation.3" ShapeID="_x0000_i1124" DrawAspect="Content" ObjectID="_1761325603" r:id="rId204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F06989">
        <w:rPr>
          <w:position w:val="-32"/>
        </w:rPr>
        <w:object w:dxaOrig="1240" w:dyaOrig="760">
          <v:shape id="_x0000_i1125" type="#_x0000_t75" style="width:62pt;height:38.2pt" o:ole="">
            <v:imagedata r:id="rId205" o:title=""/>
          </v:shape>
          <o:OLEObject Type="Embed" ProgID="Equation.3" ShapeID="_x0000_i1125" DrawAspect="Content" ObjectID="_1761325604" r:id="rId206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580" w:dyaOrig="360">
          <v:shape id="_x0000_i1126" type="#_x0000_t75" style="width:179.05pt;height:18.15pt" o:ole="">
            <v:imagedata r:id="rId207" o:title=""/>
          </v:shape>
          <o:OLEObject Type="Embed" ProgID="Equation.3" ShapeID="_x0000_i1126" DrawAspect="Content" ObjectID="_1761325605" r:id="rId208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7" type="#_x0000_t75" style="width:153.4pt;height:18.8pt" o:ole="">
            <v:imagedata r:id="rId209" o:title=""/>
          </v:shape>
          <o:OLEObject Type="Embed" ProgID="Equation.3" ShapeID="_x0000_i1127" DrawAspect="Content" ObjectID="_1761325606" r:id="rId210"/>
        </w:object>
      </w:r>
      <w:r>
        <w:t>.</w:t>
      </w:r>
    </w:p>
    <w:p w:rsidR="00FD125D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160" w:dyaOrig="320">
          <v:shape id="_x0000_i1128" type="#_x0000_t75" style="width:57.6pt;height:15.65pt" o:ole="">
            <v:imagedata r:id="rId211" o:title=""/>
          </v:shape>
          <o:OLEObject Type="Embed" ProgID="Equation.3" ShapeID="_x0000_i1128" DrawAspect="Content" ObjectID="_1761325607" r:id="rId21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четвертую секунду.</w:t>
      </w:r>
    </w:p>
    <w:p w:rsidR="002B5D0E" w:rsidRPr="00F000D9" w:rsidRDefault="002B5D0E" w:rsidP="002B5D0E">
      <w:pPr>
        <w:ind w:left="1080"/>
        <w:rPr>
          <w:rFonts w:ascii="Times New Roman" w:hAnsi="Times New Roman"/>
          <w:sz w:val="24"/>
          <w:szCs w:val="24"/>
        </w:rPr>
      </w:pPr>
    </w:p>
    <w:p w:rsid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356CF4" w:rsidRP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544"/>
        <w:gridCol w:w="1241"/>
      </w:tblGrid>
      <w:tr w:rsidR="00356CF4" w:rsidRPr="009F15FF" w:rsidTr="002B5D0E">
        <w:tc>
          <w:tcPr>
            <w:tcW w:w="4077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44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41" w:type="dxa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36A03" w:rsidRPr="009F15FF" w:rsidTr="00100C85">
        <w:trPr>
          <w:trHeight w:val="1380"/>
        </w:trPr>
        <w:tc>
          <w:tcPr>
            <w:tcW w:w="4077" w:type="dxa"/>
          </w:tcPr>
          <w:p w:rsidR="00536A03" w:rsidRPr="003A65BA" w:rsidRDefault="00536A03" w:rsidP="00356CF4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544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241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709D5" w:rsidRPr="00356CF4" w:rsidRDefault="00536A03" w:rsidP="002B5D0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4709D5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4709D5" w:rsidRPr="00356CF4" w:rsidRDefault="004709D5" w:rsidP="004709D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вероятность появления «герба» при бросании монеты.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Событие </w:t>
      </w:r>
      <w:r w:rsidRPr="006347C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одной корзине находятся </w:t>
      </w:r>
      <w:r>
        <w:rPr>
          <w:rFonts w:ascii="Times New Roman" w:hAnsi="Times New Roman"/>
          <w:sz w:val="24"/>
          <w:szCs w:val="24"/>
        </w:rPr>
        <w:t>4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8</w:t>
      </w:r>
      <w:r w:rsidRPr="00E411CE">
        <w:rPr>
          <w:rFonts w:ascii="Times New Roman" w:hAnsi="Times New Roman"/>
          <w:sz w:val="24"/>
          <w:szCs w:val="24"/>
        </w:rPr>
        <w:t xml:space="preserve"> черных шаров, в другой – </w:t>
      </w:r>
      <w:r>
        <w:rPr>
          <w:rFonts w:ascii="Times New Roman" w:hAnsi="Times New Roman"/>
          <w:sz w:val="24"/>
          <w:szCs w:val="24"/>
        </w:rPr>
        <w:t>3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9</w:t>
      </w:r>
      <w:r w:rsidRPr="00E411CE">
        <w:rPr>
          <w:rFonts w:ascii="Times New Roman" w:hAnsi="Times New Roman"/>
          <w:sz w:val="24"/>
          <w:szCs w:val="24"/>
        </w:rPr>
        <w:t xml:space="preserve"> черных. Из каждой корзины вынули по шару. Найти вероятность того, что оба шара окажутся </w:t>
      </w:r>
      <w:r>
        <w:rPr>
          <w:rFonts w:ascii="Times New Roman" w:hAnsi="Times New Roman"/>
          <w:sz w:val="24"/>
          <w:szCs w:val="24"/>
        </w:rPr>
        <w:t>белыми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Бросают две монеты. Определить, с какой вероятностью появится «герб» на обеих монетах.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лотерее 10</w:t>
      </w:r>
      <w:r w:rsidRPr="00E411CE">
        <w:rPr>
          <w:rFonts w:ascii="Times New Roman" w:hAnsi="Times New Roman"/>
          <w:sz w:val="24"/>
          <w:szCs w:val="24"/>
        </w:rPr>
        <w:t xml:space="preserve">0 билетов. Разыгрывается один выигрыш в </w:t>
      </w:r>
      <w:r>
        <w:rPr>
          <w:rFonts w:ascii="Times New Roman" w:hAnsi="Times New Roman"/>
          <w:sz w:val="24"/>
          <w:szCs w:val="24"/>
        </w:rPr>
        <w:t>200</w:t>
      </w:r>
      <w:r w:rsidRPr="00E411CE">
        <w:rPr>
          <w:rFonts w:ascii="Times New Roman" w:hAnsi="Times New Roman"/>
          <w:sz w:val="24"/>
          <w:szCs w:val="24"/>
        </w:rPr>
        <w:t xml:space="preserve"> рублей и </w:t>
      </w:r>
      <w:r>
        <w:rPr>
          <w:rFonts w:ascii="Times New Roman" w:hAnsi="Times New Roman"/>
          <w:sz w:val="24"/>
          <w:szCs w:val="24"/>
        </w:rPr>
        <w:t>двадцать</w:t>
      </w:r>
      <w:r w:rsidRPr="00E411CE">
        <w:rPr>
          <w:rFonts w:ascii="Times New Roman" w:hAnsi="Times New Roman"/>
          <w:sz w:val="24"/>
          <w:szCs w:val="24"/>
        </w:rPr>
        <w:t xml:space="preserve"> выигрышей по </w:t>
      </w:r>
      <w:r>
        <w:rPr>
          <w:rFonts w:ascii="Times New Roman" w:hAnsi="Times New Roman"/>
          <w:sz w:val="24"/>
          <w:szCs w:val="24"/>
        </w:rPr>
        <w:t>50</w:t>
      </w:r>
      <w:r w:rsidRPr="00E411CE">
        <w:rPr>
          <w:rFonts w:ascii="Times New Roman" w:hAnsi="Times New Roman"/>
          <w:sz w:val="24"/>
          <w:szCs w:val="24"/>
        </w:rPr>
        <w:t xml:space="preserve">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E411CE">
        <w:rPr>
          <w:rFonts w:ascii="Times New Roman" w:hAnsi="Times New Roman"/>
          <w:sz w:val="24"/>
          <w:szCs w:val="24"/>
        </w:rPr>
        <w:t>математическо</w:t>
      </w:r>
      <w:r>
        <w:rPr>
          <w:rFonts w:ascii="Times New Roman" w:hAnsi="Times New Roman"/>
          <w:sz w:val="24"/>
          <w:szCs w:val="24"/>
        </w:rPr>
        <w:t>е ожидание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</w:tbl>
    <w:p w:rsidR="004709D5" w:rsidRDefault="004709D5" w:rsidP="004709D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Найти дисперсию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411CE">
        <w:rPr>
          <w:rFonts w:ascii="Times New Roman" w:hAnsi="Times New Roman"/>
          <w:sz w:val="24"/>
          <w:szCs w:val="24"/>
        </w:rPr>
        <w:t xml:space="preserve">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Случайные величины </w:t>
      </w:r>
      <w:r w:rsidRPr="000F0F3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F0F3E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C62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Убедиться, что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4709D5">
        <w:rPr>
          <w:rFonts w:ascii="Times New Roman" w:hAnsi="Times New Roman"/>
          <w:sz w:val="24"/>
          <w:szCs w:val="24"/>
        </w:rPr>
        <w:t>&gt;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X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29" type="#_x0000_t75" style="width:11.9pt;height:30.7pt" o:ole="">
                  <v:imagedata r:id="rId213" o:title=""/>
                </v:shape>
                <o:OLEObject Type="Embed" ProgID="Equation.3" ShapeID="_x0000_i1129" DrawAspect="Content" ObjectID="_1761325608" r:id="rId214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0" type="#_x0000_t75" style="width:11.9pt;height:30.7pt" o:ole="">
                  <v:imagedata r:id="rId213" o:title=""/>
                </v:shape>
                <o:OLEObject Type="Embed" ProgID="Equation.3" ShapeID="_x0000_i1130" DrawAspect="Content" ObjectID="_1761325609" r:id="rId215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1" type="#_x0000_t75" style="width:11.9pt;height:30.7pt" o:ole="">
                  <v:imagedata r:id="rId213" o:title=""/>
                </v:shape>
                <o:OLEObject Type="Embed" ProgID="Equation.3" ShapeID="_x0000_i1131" DrawAspect="Content" ObjectID="_1761325610" r:id="rId216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2" type="#_x0000_t75" style="width:11.9pt;height:30.7pt" o:ole="">
                  <v:imagedata r:id="rId213" o:title=""/>
                </v:shape>
                <o:OLEObject Type="Embed" ProgID="Equation.3" ShapeID="_x0000_i1132" DrawAspect="Content" ObjectID="_1761325611" r:id="rId217"/>
              </w:objec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3" type="#_x0000_t75" style="width:11.9pt;height:30.7pt" o:ole="">
                  <v:imagedata r:id="rId213" o:title=""/>
                </v:shape>
                <o:OLEObject Type="Embed" ProgID="Equation.3" ShapeID="_x0000_i1133" DrawAspect="Content" ObjectID="_1761325612" r:id="rId218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4" type="#_x0000_t75" style="width:11.9pt;height:30.7pt" o:ole="">
                  <v:imagedata r:id="rId213" o:title=""/>
                </v:shape>
                <o:OLEObject Type="Embed" ProgID="Equation.3" ShapeID="_x0000_i1134" DrawAspect="Content" ObjectID="_1761325613" r:id="rId219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5" type="#_x0000_t75" style="width:11.9pt;height:30.7pt" o:ole="">
                  <v:imagedata r:id="rId220" o:title=""/>
                </v:shape>
                <o:OLEObject Type="Embed" ProgID="Equation.3" ShapeID="_x0000_i1135" DrawAspect="Content" ObjectID="_1761325614" r:id="rId221"/>
              </w:object>
            </w:r>
          </w:p>
        </w:tc>
      </w:tr>
    </w:tbl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2B5D0E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709D5" w:rsidRPr="009F15FF" w:rsidTr="002B5D0E">
        <w:trPr>
          <w:jc w:val="center"/>
        </w:trPr>
        <w:tc>
          <w:tcPr>
            <w:tcW w:w="3828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C43541" w:rsidRPr="009F15FF" w:rsidTr="002B5D0E">
        <w:trPr>
          <w:trHeight w:val="2879"/>
          <w:jc w:val="center"/>
        </w:trPr>
        <w:tc>
          <w:tcPr>
            <w:tcW w:w="3828" w:type="dxa"/>
          </w:tcPr>
          <w:p w:rsidR="00C43541" w:rsidRPr="00E9238C" w:rsidRDefault="00536A03" w:rsidP="00C43541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581" w:type="dxa"/>
          </w:tcPr>
          <w:p w:rsidR="00C43541" w:rsidRPr="00E9238C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</w:tcPr>
          <w:p w:rsidR="00C43541" w:rsidRPr="00F23418" w:rsidRDefault="00C43541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баллов</w:t>
            </w:r>
          </w:p>
        </w:tc>
      </w:tr>
    </w:tbl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B301C" w:rsidRPr="003B301C" w:rsidRDefault="007C7541" w:rsidP="003B301C">
      <w:pPr>
        <w:pStyle w:val="af3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7C7541" w:rsidRPr="003B301C" w:rsidRDefault="007C7541" w:rsidP="003B301C">
      <w:pPr>
        <w:ind w:left="720"/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1: 1)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А={е, о, р, х} В={х, у}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-3&lt;х&lt;4} В={х: 0≤х≤6}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А={2</w:t>
      </w:r>
      <w:r w:rsidRPr="007C754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А={12, 13, 14, 15} В={12, 14, 16}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0&lt;х&lt;2} В={х: 1≤х≤4}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А={3-(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+1)},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+5}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2: 1)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только один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испанский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только немецкий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г) знают английский и немецкий, но не знают французский?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ровно два языка?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только французский язык?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знают немецкий и французский, но не знают английский?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lastRenderedPageBreak/>
        <w:t>г) не знают испанский язык?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7C7541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7C7541" w:rsidTr="00B7035F">
        <w:trPr>
          <w:jc w:val="center"/>
        </w:trPr>
        <w:tc>
          <w:tcPr>
            <w:tcW w:w="3828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536A03" w:rsidRDefault="00536A03" w:rsidP="00536A0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7C7541" w:rsidRPr="003A65BA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2198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балла</w:t>
            </w:r>
          </w:p>
        </w:tc>
      </w:tr>
    </w:tbl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B99" w:rsidRPr="00426BE1">
        <w:rPr>
          <w:rFonts w:ascii="Times New Roman" w:hAnsi="Times New Roman"/>
          <w:b/>
          <w:sz w:val="24"/>
          <w:szCs w:val="24"/>
        </w:rPr>
        <w:t>Множества и отношения.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sz w:val="24"/>
          <w:szCs w:val="24"/>
        </w:rPr>
        <w:t>Основные понятия теории графов.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Кто является основоположником теории множеств?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Какие два множества являются равными?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называется множество, в котором нет ни одного элемента?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Составьте множество и запишите два элемента принадлежащие этому множеству и два элемента не принадлежащие ему.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подмножеством данного множества?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 xml:space="preserve">Для множества </w:t>
      </w:r>
      <w:r w:rsidRPr="00666C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209550"/>
            <wp:effectExtent l="19050" t="0" r="9525" b="0"/>
            <wp:docPr id="1" name="Рисунок 1" descr="http://festival.1september.ru/articles/513260/Image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3260/Image681.gif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C91">
        <w:rPr>
          <w:rFonts w:ascii="Times New Roman" w:hAnsi="Times New Roman"/>
          <w:sz w:val="24"/>
          <w:szCs w:val="24"/>
        </w:rPr>
        <w:t>составьте все его подмножества.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пересечением двух множеств? Приведите пример.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объединением двух множеств?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вычитаются множества?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графом?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граф называется ориентированным?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степенью вершины?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маршрутом в графе? Виды маршрутов.</w:t>
      </w:r>
    </w:p>
    <w:p w:rsidR="003B301C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циклом? Виды циклов.</w:t>
      </w:r>
    </w:p>
    <w:p w:rsidR="004B33E9" w:rsidRPr="003B301C" w:rsidRDefault="004B33E9" w:rsidP="003B301C">
      <w:pPr>
        <w:jc w:val="left"/>
        <w:rPr>
          <w:rFonts w:ascii="Times New Roman" w:hAnsi="Times New Roman"/>
          <w:sz w:val="24"/>
          <w:szCs w:val="24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B301C">
        <w:rPr>
          <w:rFonts w:ascii="Times New Roman" w:hAnsi="Times New Roman"/>
          <w:sz w:val="24"/>
          <w:szCs w:val="24"/>
          <w:lang w:eastAsia="ru-RU"/>
        </w:rPr>
        <w:t>25 мин.</w:t>
      </w:r>
    </w:p>
    <w:p w:rsidR="004B33E9" w:rsidRDefault="004B33E9" w:rsidP="004B33E9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B33E9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B33E9" w:rsidRPr="009F15FF" w:rsidTr="004B33E9">
        <w:trPr>
          <w:jc w:val="center"/>
        </w:trPr>
        <w:tc>
          <w:tcPr>
            <w:tcW w:w="3828" w:type="dxa"/>
            <w:vAlign w:val="center"/>
          </w:tcPr>
          <w:p w:rsidR="004B33E9" w:rsidRPr="00285241" w:rsidRDefault="004B33E9" w:rsidP="004B33E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B33E9" w:rsidRPr="009F15FF" w:rsidTr="004B33E9">
        <w:trPr>
          <w:trHeight w:val="698"/>
          <w:jc w:val="center"/>
        </w:trPr>
        <w:tc>
          <w:tcPr>
            <w:tcW w:w="3828" w:type="dxa"/>
          </w:tcPr>
          <w:p w:rsidR="004B33E9" w:rsidRPr="00E9238C" w:rsidRDefault="00100C85" w:rsidP="00B7035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581" w:type="dxa"/>
          </w:tcPr>
          <w:p w:rsidR="004B33E9" w:rsidRPr="00343978" w:rsidRDefault="004B33E9" w:rsidP="004B33E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33E9" w:rsidRPr="00343978" w:rsidRDefault="004B33E9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453" w:type="dxa"/>
          </w:tcPr>
          <w:p w:rsidR="004B33E9" w:rsidRPr="00F23418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Default="004B33E9" w:rsidP="004B33E9">
      <w:pPr>
        <w:jc w:val="left"/>
        <w:rPr>
          <w:rFonts w:ascii="Times New Roman" w:hAnsi="Times New Roman"/>
          <w:sz w:val="24"/>
          <w:szCs w:val="24"/>
        </w:rPr>
      </w:pPr>
    </w:p>
    <w:p w:rsidR="004B33E9" w:rsidRPr="007C7541" w:rsidRDefault="00100C85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B33E9"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B33E9" w:rsidRPr="007C7541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FB12F6" w:rsidRDefault="007C7541" w:rsidP="00FB12F6">
      <w:pPr>
        <w:spacing w:before="120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1</w:t>
      </w:r>
      <w:r w:rsidRPr="00FB12F6">
        <w:rPr>
          <w:rFonts w:ascii="Times New Roman" w:hAnsi="Times New Roman"/>
          <w:sz w:val="24"/>
          <w:szCs w:val="24"/>
        </w:rPr>
        <w:t>. Вычислить, выписать вещественную и мнимую  части полученных комплексных чисел.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2120" w:dyaOrig="320">
          <v:shape id="_x0000_i1136" type="#_x0000_t75" style="width:105.8pt;height:15.65pt" o:ole="">
            <v:imagedata r:id="rId223" o:title=""/>
          </v:shape>
          <o:OLEObject Type="Embed" ProgID="Equation.DSMT4" ShapeID="_x0000_i1136" DrawAspect="Content" ObjectID="_1761325615" r:id="rId224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Pr="00FB12F6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137" type="#_x0000_t75" style="width:30.7pt;height:30.7pt" o:ole="">
            <v:imagedata r:id="rId225" o:title=""/>
          </v:shape>
          <o:OLEObject Type="Embed" ProgID="Equation.DSMT4" ShapeID="_x0000_i1137" DrawAspect="Content" ObjectID="_1761325616" r:id="rId22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20" w:dyaOrig="620">
          <v:shape id="_x0000_i1138" type="#_x0000_t75" style="width:50.7pt;height:30.7pt" o:ole="">
            <v:imagedata r:id="rId227" o:title=""/>
          </v:shape>
          <o:OLEObject Type="Embed" ProgID="Equation.DSMT4" ShapeID="_x0000_i1138" DrawAspect="Content" ObjectID="_1761325617" r:id="rId228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4)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40" w:dyaOrig="620">
          <v:shape id="_x0000_i1139" type="#_x0000_t75" style="width:51.95pt;height:30.7pt" o:ole="">
            <v:imagedata r:id="rId229" o:title=""/>
          </v:shape>
          <o:OLEObject Type="Embed" ProgID="Equation.DSMT4" ShapeID="_x0000_i1139" DrawAspect="Content" ObjectID="_1761325618" r:id="rId230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28"/>
          <w:sz w:val="24"/>
          <w:szCs w:val="24"/>
        </w:rPr>
        <w:object w:dxaOrig="1020" w:dyaOrig="720">
          <v:shape id="_x0000_i1140" type="#_x0000_t75" style="width:50.7pt;height:36.3pt" o:ole="">
            <v:imagedata r:id="rId231" o:title=""/>
          </v:shape>
          <o:OLEObject Type="Embed" ProgID="Equation.DSMT4" ShapeID="_x0000_i1140" DrawAspect="Content" ObjectID="_1761325619" r:id="rId232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120" w:dyaOrig="360">
          <v:shape id="_x0000_i1141" type="#_x0000_t75" style="width:56.35pt;height:18.15pt" o:ole="">
            <v:imagedata r:id="rId233" o:title=""/>
          </v:shape>
          <o:OLEObject Type="Embed" ProgID="Equation.DSMT4" ShapeID="_x0000_i1141" DrawAspect="Content" ObjectID="_1761325620" r:id="rId234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7)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080" w:dyaOrig="360">
          <v:shape id="_x0000_i1142" type="#_x0000_t75" style="width:53.85pt;height:18.15pt" o:ole="">
            <v:imagedata r:id="rId235" o:title=""/>
          </v:shape>
          <o:OLEObject Type="Embed" ProgID="Equation.DSMT4" ShapeID="_x0000_i1142" DrawAspect="Content" ObjectID="_1761325621" r:id="rId23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</w:p>
    <w:p w:rsidR="00FB12F6" w:rsidRDefault="007C7541" w:rsidP="00FB12F6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2.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Запишите предложенные комплексные числа в тригонометрической форме:</w:t>
      </w:r>
    </w:p>
    <w:p w:rsidR="007C7541" w:rsidRPr="00FB12F6" w:rsidRDefault="007C7541" w:rsidP="00FB12F6">
      <w:pPr>
        <w:spacing w:before="120" w:after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1)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380" w:dyaOrig="279">
          <v:shape id="_x0000_i1143" type="#_x0000_t75" style="width:18.8pt;height:14.4pt" o:ole="">
            <v:imagedata r:id="rId237" o:title=""/>
          </v:shape>
          <o:OLEObject Type="Embed" ProgID="Equation.DSMT4" ShapeID="_x0000_i1143" DrawAspect="Content" ObjectID="_1761325622" r:id="rId238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2)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480" w:dyaOrig="279">
          <v:shape id="_x0000_i1144" type="#_x0000_t75" style="width:23.8pt;height:14.4pt" o:ole="">
            <v:imagedata r:id="rId239" o:title=""/>
          </v:shape>
          <o:OLEObject Type="Embed" ProgID="Equation.DSMT4" ShapeID="_x0000_i1144" DrawAspect="Content" ObjectID="_1761325623" r:id="rId24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3)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60" w:dyaOrig="279">
          <v:shape id="_x0000_i1145" type="#_x0000_t75" style="width:27.55pt;height:14.4pt" o:ole="">
            <v:imagedata r:id="rId241" o:title=""/>
          </v:shape>
          <o:OLEObject Type="Embed" ProgID="Equation.DSMT4" ShapeID="_x0000_i1145" DrawAspect="Content" ObjectID="_1761325624" r:id="rId242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6" type="#_x0000_t75" style="width:29.45pt;height:14.4pt" o:ole="">
            <v:imagedata r:id="rId243" o:title=""/>
          </v:shape>
          <o:OLEObject Type="Embed" ProgID="Equation.DSMT4" ShapeID="_x0000_i1146" DrawAspect="Content" ObjectID="_1761325625" r:id="rId244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7" type="#_x0000_t75" style="width:29.45pt;height:14.4pt" o:ole="">
            <v:imagedata r:id="rId245" o:title=""/>
          </v:shape>
          <o:OLEObject Type="Embed" ProgID="Equation.DSMT4" ShapeID="_x0000_i1147" DrawAspect="Content" ObjectID="_1761325626" r:id="rId246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80" w:dyaOrig="279">
          <v:shape id="_x0000_i1148" type="#_x0000_t75" style="width:33.8pt;height:14.4pt" o:ole="">
            <v:imagedata r:id="rId247" o:title=""/>
          </v:shape>
          <o:OLEObject Type="Embed" ProgID="Equation.DSMT4" ShapeID="_x0000_i1148" DrawAspect="Content" ObjectID="_1761325627" r:id="rId24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7)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49" type="#_x0000_t75" style="width:30.05pt;height:14.4pt" o:ole="">
            <v:imagedata r:id="rId249" o:title=""/>
          </v:shape>
          <o:OLEObject Type="Embed" ProgID="Equation.DSMT4" ShapeID="_x0000_i1149" DrawAspect="Content" ObjectID="_1761325628" r:id="rId250"/>
        </w:object>
      </w:r>
      <w:r w:rsidRPr="00FB12F6">
        <w:rPr>
          <w:rFonts w:ascii="Times New Roman" w:hAnsi="Times New Roman"/>
          <w:bCs/>
          <w:sz w:val="24"/>
          <w:szCs w:val="24"/>
        </w:rPr>
        <w:t>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3.</w:t>
      </w:r>
      <w:r w:rsidR="00FB12F6">
        <w:rPr>
          <w:rFonts w:ascii="Times New Roman" w:hAnsi="Times New Roman"/>
          <w:bCs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Найти все корни уравнений:</w:t>
      </w:r>
    </w:p>
    <w:p w:rsidR="007C7541" w:rsidRPr="00FB12F6" w:rsidRDefault="007C7541" w:rsidP="00FB12F6">
      <w:pPr>
        <w:spacing w:before="120"/>
        <w:ind w:firstLine="539"/>
        <w:jc w:val="left"/>
        <w:rPr>
          <w:rFonts w:ascii="Times New Roman" w:hAnsi="Times New Roman"/>
          <w:bCs/>
          <w:position w:val="-6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1)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980" w:dyaOrig="320">
          <v:shape id="_x0000_i1150" type="#_x0000_t75" style="width:48.85pt;height:15.65pt" o:ole="">
            <v:imagedata r:id="rId251" o:title=""/>
          </v:shape>
          <o:OLEObject Type="Embed" ProgID="Equation.DSMT4" ShapeID="_x0000_i1150" DrawAspect="Content" ObjectID="_1761325629" r:id="rId252"/>
        </w:object>
      </w:r>
      <w:r w:rsidRPr="00FB12F6">
        <w:rPr>
          <w:rFonts w:ascii="Times New Roman" w:hAnsi="Times New Roman"/>
          <w:bCs/>
          <w:sz w:val="24"/>
          <w:szCs w:val="24"/>
        </w:rPr>
        <w:t>;</w:t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   </w:t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     2)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position w:val="-6"/>
          <w:sz w:val="24"/>
          <w:szCs w:val="24"/>
        </w:rPr>
        <w:object w:dxaOrig="1840" w:dyaOrig="380">
          <v:shape id="_x0000_i1151" type="#_x0000_t75" style="width:92.05pt;height:18.8pt" o:ole="">
            <v:imagedata r:id="rId253" o:title=""/>
          </v:shape>
          <o:OLEObject Type="Embed" ProgID="Equation.3" ShapeID="_x0000_i1151" DrawAspect="Content" ObjectID="_1761325630" r:id="rId254"/>
        </w:object>
      </w:r>
      <w:r w:rsidRPr="00FB12F6">
        <w:rPr>
          <w:rFonts w:ascii="Times New Roman" w:hAnsi="Times New Roman"/>
          <w:bCs/>
          <w:sz w:val="24"/>
          <w:szCs w:val="24"/>
        </w:rPr>
        <w:t>;</w:t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    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1860" w:dyaOrig="380">
          <v:shape id="_x0000_i1152" type="#_x0000_t75" style="width:93.3pt;height:18.8pt" o:ole="">
            <v:imagedata r:id="rId255" o:title=""/>
          </v:shape>
          <o:OLEObject Type="Embed" ProgID="Equation.3" ShapeID="_x0000_i1152" DrawAspect="Content" ObjectID="_1761325631" r:id="rId256"/>
        </w:object>
      </w:r>
      <w:r w:rsidRPr="00FB12F6">
        <w:rPr>
          <w:rFonts w:ascii="Times New Roman" w:hAnsi="Times New Roman"/>
          <w:bCs/>
          <w:sz w:val="24"/>
          <w:szCs w:val="24"/>
        </w:rPr>
        <w:t>;</w:t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     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1860" w:dyaOrig="380">
          <v:shape id="_x0000_i1153" type="#_x0000_t75" style="width:93.3pt;height:18.8pt" o:ole="">
            <v:imagedata r:id="rId257" o:title=""/>
          </v:shape>
          <o:OLEObject Type="Embed" ProgID="Equation.3" ShapeID="_x0000_i1153" DrawAspect="Content" ObjectID="_1761325632" r:id="rId258"/>
        </w:object>
      </w:r>
      <w:r w:rsidRPr="00FB12F6">
        <w:rPr>
          <w:rFonts w:ascii="Times New Roman" w:hAnsi="Times New Roman"/>
          <w:bCs/>
          <w:sz w:val="24"/>
          <w:szCs w:val="24"/>
        </w:rPr>
        <w:t>;</w:t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      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1080" w:dyaOrig="320">
          <v:shape id="_x0000_i1154" type="#_x0000_t75" style="width:53.85pt;height:15.65pt" o:ole="">
            <v:imagedata r:id="rId259" o:title=""/>
          </v:shape>
          <o:OLEObject Type="Embed" ProgID="Equation.DSMT4" ShapeID="_x0000_i1154" DrawAspect="Content" ObjectID="_1761325633" r:id="rId26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    7)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1200" w:dyaOrig="320">
          <v:shape id="_x0000_i1155" type="#_x0000_t75" style="width:60.1pt;height:15.65pt" o:ole="">
            <v:imagedata r:id="rId261" o:title=""/>
          </v:shape>
          <o:OLEObject Type="Embed" ProgID="Equation.DSMT4" ShapeID="_x0000_i1155" DrawAspect="Content" ObjectID="_1761325634" r:id="rId262"/>
        </w:object>
      </w:r>
    </w:p>
    <w:p w:rsidR="004B33E9" w:rsidRPr="00FB12F6" w:rsidRDefault="00FB12F6" w:rsidP="00FB12F6">
      <w:pPr>
        <w:pStyle w:val="af3"/>
        <w:spacing w:before="120" w:after="200"/>
        <w:ind w:left="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Задание 4.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33E9" w:rsidRPr="00FB12F6">
        <w:rPr>
          <w:rFonts w:ascii="Times New Roman" w:hAnsi="Times New Roman"/>
          <w:bCs/>
          <w:sz w:val="24"/>
          <w:szCs w:val="24"/>
        </w:rPr>
        <w:t>Комплексное число имеет вид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4B33E9" w:rsidRPr="00FB12F6" w:rsidRDefault="004B33E9" w:rsidP="00FB12F6">
      <w:pPr>
        <w:pStyle w:val="af3"/>
        <w:spacing w:before="120"/>
        <w:ind w:left="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1)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position w:val="-10"/>
          <w:sz w:val="24"/>
          <w:szCs w:val="24"/>
        </w:rPr>
        <w:object w:dxaOrig="940" w:dyaOrig="300">
          <v:shape id="_x0000_i1156" type="#_x0000_t75" style="width:46.95pt;height:15.05pt" o:ole="">
            <v:imagedata r:id="rId263" o:title=""/>
          </v:shape>
          <o:OLEObject Type="Embed" ProgID="Equation.DSMT4" ShapeID="_x0000_i1156" DrawAspect="Content" ObjectID="_1761325635" r:id="rId264"/>
        </w:object>
      </w:r>
      <w:r w:rsidR="00FB12F6">
        <w:rPr>
          <w:rFonts w:ascii="Times New Roman" w:hAnsi="Times New Roman"/>
          <w:sz w:val="24"/>
          <w:szCs w:val="24"/>
        </w:rPr>
        <w:t xml:space="preserve">; </w:t>
      </w:r>
      <w:r w:rsidRPr="00FB12F6">
        <w:rPr>
          <w:rFonts w:ascii="Times New Roman" w:hAnsi="Times New Roman"/>
          <w:sz w:val="24"/>
          <w:szCs w:val="24"/>
        </w:rPr>
        <w:t xml:space="preserve">2) </w:t>
      </w:r>
      <w:r w:rsidRPr="00FB12F6">
        <w:rPr>
          <w:rFonts w:ascii="Times New Roman" w:hAnsi="Times New Roman"/>
          <w:position w:val="-12"/>
          <w:sz w:val="24"/>
          <w:szCs w:val="24"/>
        </w:rPr>
        <w:object w:dxaOrig="1100" w:dyaOrig="340">
          <v:shape id="_x0000_i1157" type="#_x0000_t75" style="width:54.45pt;height:17.55pt" o:ole="">
            <v:imagedata r:id="rId265" o:title=""/>
          </v:shape>
          <o:OLEObject Type="Embed" ProgID="Equation.3" ShapeID="_x0000_i1157" DrawAspect="Content" ObjectID="_1761325636" r:id="rId266"/>
        </w:object>
      </w:r>
      <w:r w:rsidR="00FB12F6">
        <w:rPr>
          <w:rFonts w:ascii="Times New Roman" w:hAnsi="Times New Roman"/>
          <w:position w:val="-12"/>
          <w:sz w:val="24"/>
          <w:szCs w:val="24"/>
        </w:rPr>
        <w:t xml:space="preserve">  </w:t>
      </w:r>
      <w:r w:rsidRPr="00FB12F6">
        <w:rPr>
          <w:rFonts w:ascii="Times New Roman" w:hAnsi="Times New Roman"/>
          <w:sz w:val="24"/>
          <w:szCs w:val="24"/>
        </w:rPr>
        <w:tab/>
      </w:r>
      <w:r w:rsidRPr="00FB12F6">
        <w:rPr>
          <w:rFonts w:ascii="Times New Roman" w:hAnsi="Times New Roman"/>
          <w:sz w:val="24"/>
          <w:szCs w:val="24"/>
        </w:rPr>
        <w:tab/>
        <w:t xml:space="preserve">3)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position w:val="-10"/>
          <w:sz w:val="24"/>
          <w:szCs w:val="24"/>
        </w:rPr>
        <w:object w:dxaOrig="1080" w:dyaOrig="300">
          <v:shape id="_x0000_i1158" type="#_x0000_t75" style="width:53.85pt;height:15.05pt" o:ole="">
            <v:imagedata r:id="rId267" o:title=""/>
          </v:shape>
          <o:OLEObject Type="Embed" ProgID="Equation.DSMT4" ShapeID="_x0000_i1158" DrawAspect="Content" ObjectID="_1761325637" r:id="rId268"/>
        </w:object>
      </w:r>
      <w:r w:rsidR="00FB12F6">
        <w:rPr>
          <w:rFonts w:ascii="Times New Roman" w:hAnsi="Times New Roman"/>
          <w:sz w:val="24"/>
          <w:szCs w:val="24"/>
        </w:rPr>
        <w:t xml:space="preserve">   </w:t>
      </w:r>
      <w:r w:rsidRPr="00FB12F6">
        <w:rPr>
          <w:rFonts w:ascii="Times New Roman" w:hAnsi="Times New Roman"/>
          <w:sz w:val="24"/>
          <w:szCs w:val="24"/>
        </w:rPr>
        <w:t xml:space="preserve">4) </w:t>
      </w:r>
      <w:r w:rsidRPr="00FB12F6">
        <w:rPr>
          <w:rFonts w:ascii="Times New Roman" w:hAnsi="Times New Roman"/>
          <w:position w:val="-10"/>
          <w:sz w:val="24"/>
          <w:szCs w:val="24"/>
        </w:rPr>
        <w:object w:dxaOrig="1080" w:dyaOrig="300">
          <v:shape id="_x0000_i1159" type="#_x0000_t75" style="width:53.85pt;height:15.05pt" o:ole="">
            <v:imagedata r:id="rId269" o:title=""/>
          </v:shape>
          <o:OLEObject Type="Embed" ProgID="Equation.DSMT4" ShapeID="_x0000_i1159" DrawAspect="Content" ObjectID="_1761325638" r:id="rId270"/>
        </w:object>
      </w:r>
    </w:p>
    <w:p w:rsidR="004B33E9" w:rsidRPr="00FB12F6" w:rsidRDefault="00FB12F6" w:rsidP="00FB12F6">
      <w:pPr>
        <w:spacing w:before="120" w:after="20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Задание 5. </w:t>
      </w:r>
      <w:r w:rsidR="004B33E9" w:rsidRPr="00FB12F6">
        <w:rPr>
          <w:rFonts w:ascii="Times New Roman" w:hAnsi="Times New Roman"/>
          <w:bCs/>
          <w:sz w:val="24"/>
          <w:szCs w:val="24"/>
        </w:rPr>
        <w:t>Тригонометрическая форма комплексного числа имеет вид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4B33E9" w:rsidRPr="00FB12F6" w:rsidRDefault="00FB12F6" w:rsidP="006A6A38">
      <w:pPr>
        <w:pStyle w:val="af3"/>
        <w:numPr>
          <w:ilvl w:val="0"/>
          <w:numId w:val="21"/>
        </w:numPr>
        <w:spacing w:before="120" w:after="20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position w:val="-12"/>
          <w:sz w:val="24"/>
          <w:szCs w:val="24"/>
        </w:rPr>
        <w:t xml:space="preserve"> </w:t>
      </w:r>
      <w:r w:rsidR="004B33E9" w:rsidRPr="00FB12F6">
        <w:rPr>
          <w:rFonts w:ascii="Times New Roman" w:hAnsi="Times New Roman"/>
          <w:position w:val="-12"/>
          <w:sz w:val="24"/>
          <w:szCs w:val="24"/>
        </w:rPr>
        <w:object w:dxaOrig="2480" w:dyaOrig="360">
          <v:shape id="_x0000_i1160" type="#_x0000_t75" style="width:123.95pt;height:18.15pt" o:ole="">
            <v:imagedata r:id="rId271" o:title=""/>
          </v:shape>
          <o:OLEObject Type="Embed" ProgID="Equation.3" ShapeID="_x0000_i1160" DrawAspect="Content" ObjectID="_1761325639" r:id="rId272"/>
        </w:object>
      </w:r>
      <w:r>
        <w:rPr>
          <w:rFonts w:ascii="Times New Roman" w:hAnsi="Times New Roman"/>
          <w:position w:val="-12"/>
          <w:sz w:val="24"/>
          <w:szCs w:val="24"/>
        </w:rPr>
        <w:t xml:space="preserve">     </w:t>
      </w:r>
      <w:r w:rsidR="004B33E9" w:rsidRPr="00FB12F6">
        <w:rPr>
          <w:rFonts w:ascii="Times New Roman" w:hAnsi="Times New Roman"/>
          <w:sz w:val="24"/>
          <w:szCs w:val="24"/>
        </w:rPr>
        <w:tab/>
        <w:t xml:space="preserve">2) </w:t>
      </w:r>
      <w:r w:rsidR="004B33E9" w:rsidRPr="00FB12F6">
        <w:rPr>
          <w:rFonts w:ascii="Times New Roman" w:hAnsi="Times New Roman"/>
          <w:position w:val="-10"/>
          <w:sz w:val="24"/>
          <w:szCs w:val="24"/>
        </w:rPr>
        <w:object w:dxaOrig="2100" w:dyaOrig="320">
          <v:shape id="_x0000_i1161" type="#_x0000_t75" style="width:105.2pt;height:15.65pt" o:ole="">
            <v:imagedata r:id="rId273" o:title=""/>
          </v:shape>
          <o:OLEObject Type="Embed" ProgID="Equation.DSMT4" ShapeID="_x0000_i1161" DrawAspect="Content" ObjectID="_1761325640" r:id="rId274"/>
        </w:object>
      </w:r>
      <w:r w:rsidR="004B33E9" w:rsidRPr="00FB12F6">
        <w:rPr>
          <w:rFonts w:ascii="Times New Roman" w:hAnsi="Times New Roman"/>
          <w:sz w:val="24"/>
          <w:szCs w:val="24"/>
        </w:rPr>
        <w:tab/>
      </w:r>
    </w:p>
    <w:p w:rsidR="004B33E9" w:rsidRPr="00FB12F6" w:rsidRDefault="004B33E9" w:rsidP="00FB12F6">
      <w:pPr>
        <w:spacing w:before="12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3) </w:t>
      </w:r>
      <w:r w:rsidR="00FB12F6">
        <w:rPr>
          <w:rFonts w:ascii="Times New Roman" w:hAnsi="Times New Roman"/>
          <w:sz w:val="24"/>
          <w:szCs w:val="24"/>
        </w:rPr>
        <w:t xml:space="preserve">    </w:t>
      </w:r>
      <w:r w:rsidRPr="00FB12F6">
        <w:rPr>
          <w:position w:val="-10"/>
          <w:sz w:val="24"/>
          <w:szCs w:val="24"/>
        </w:rPr>
        <w:object w:dxaOrig="2100" w:dyaOrig="320">
          <v:shape id="_x0000_i1162" type="#_x0000_t75" style="width:105.2pt;height:15.65pt" o:ole="">
            <v:imagedata r:id="rId275" o:title=""/>
          </v:shape>
          <o:OLEObject Type="Embed" ProgID="Equation.DSMT4" ShapeID="_x0000_i1162" DrawAspect="Content" ObjectID="_1761325641" r:id="rId276"/>
        </w:object>
      </w:r>
      <w:r w:rsidRPr="00FB12F6">
        <w:rPr>
          <w:rFonts w:ascii="Times New Roman" w:hAnsi="Times New Roman"/>
          <w:sz w:val="24"/>
          <w:szCs w:val="24"/>
        </w:rPr>
        <w:tab/>
      </w:r>
      <w:r w:rsidRPr="00FB12F6">
        <w:rPr>
          <w:rFonts w:ascii="Times New Roman" w:hAnsi="Times New Roman"/>
          <w:sz w:val="24"/>
          <w:szCs w:val="24"/>
        </w:rPr>
        <w:tab/>
      </w:r>
      <w:r w:rsidR="00FB12F6">
        <w:rPr>
          <w:rFonts w:ascii="Times New Roman" w:hAnsi="Times New Roman"/>
          <w:sz w:val="24"/>
          <w:szCs w:val="24"/>
        </w:rPr>
        <w:t xml:space="preserve">     </w:t>
      </w:r>
      <w:r w:rsidRPr="00FB12F6">
        <w:rPr>
          <w:rFonts w:ascii="Times New Roman" w:hAnsi="Times New Roman"/>
          <w:sz w:val="24"/>
          <w:szCs w:val="24"/>
        </w:rPr>
        <w:t xml:space="preserve">4) </w:t>
      </w:r>
      <w:r w:rsidRPr="00FB12F6">
        <w:rPr>
          <w:position w:val="-10"/>
          <w:sz w:val="24"/>
          <w:szCs w:val="24"/>
        </w:rPr>
        <w:object w:dxaOrig="2100" w:dyaOrig="320">
          <v:shape id="_x0000_i1163" type="#_x0000_t75" style="width:105.2pt;height:15.65pt" o:ole="">
            <v:imagedata r:id="rId277" o:title=""/>
          </v:shape>
          <o:OLEObject Type="Embed" ProgID="Equation.DSMT4" ShapeID="_x0000_i1163" DrawAspect="Content" ObjectID="_1761325642" r:id="rId278"/>
        </w:object>
      </w:r>
    </w:p>
    <w:p w:rsidR="004B33E9" w:rsidRPr="00FB12F6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Задание 6. </w:t>
      </w:r>
      <w:r w:rsidR="004B33E9" w:rsidRPr="00FB12F6">
        <w:rPr>
          <w:rFonts w:ascii="Times New Roman" w:hAnsi="Times New Roman"/>
          <w:bCs/>
          <w:sz w:val="24"/>
          <w:szCs w:val="24"/>
        </w:rPr>
        <w:t xml:space="preserve">Назовите действительную часть комплексного числа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64" type="#_x0000_t75" style="width:29.45pt;height:14.4pt" o:ole="">
            <v:imagedata r:id="rId279" o:title=""/>
          </v:shape>
          <o:OLEObject Type="Embed" ProgID="Equation.DSMT4" ShapeID="_x0000_i1164" DrawAspect="Content" ObjectID="_1761325643" r:id="rId280"/>
        </w:object>
      </w:r>
      <w:r>
        <w:rPr>
          <w:rFonts w:ascii="Times New Roman" w:hAnsi="Times New Roman"/>
          <w:bCs/>
          <w:position w:val="-6"/>
          <w:sz w:val="24"/>
          <w:szCs w:val="24"/>
        </w:rPr>
        <w:t>:</w:t>
      </w:r>
    </w:p>
    <w:p w:rsidR="004B33E9" w:rsidRPr="00FB12F6" w:rsidRDefault="004B33E9" w:rsidP="006A6A38">
      <w:pPr>
        <w:pStyle w:val="af3"/>
        <w:numPr>
          <w:ilvl w:val="0"/>
          <w:numId w:val="22"/>
        </w:numPr>
        <w:spacing w:before="120" w:after="200"/>
        <w:ind w:left="0" w:firstLine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position w:val="-6"/>
          <w:sz w:val="24"/>
          <w:szCs w:val="24"/>
        </w:rPr>
        <w:t>9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>2)-9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     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>3)-7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>4)7</w:t>
      </w:r>
    </w:p>
    <w:p w:rsidR="004B33E9" w:rsidRPr="00FB12F6" w:rsidRDefault="00FB12F6" w:rsidP="00FB12F6">
      <w:pPr>
        <w:spacing w:before="120" w:after="20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Задание 7.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Назовите мнимую часть комплексного числа </w:t>
      </w:r>
      <w:r w:rsidR="004B33E9" w:rsidRPr="00FB12F6">
        <w:rPr>
          <w:sz w:val="24"/>
          <w:szCs w:val="24"/>
        </w:rPr>
        <w:object w:dxaOrig="680" w:dyaOrig="279">
          <v:shape id="_x0000_i1165" type="#_x0000_t75" style="width:35.05pt;height:14.4pt" o:ole="">
            <v:imagedata r:id="rId281" o:title=""/>
          </v:shape>
          <o:OLEObject Type="Embed" ProgID="Equation.DSMT4" ShapeID="_x0000_i1165" DrawAspect="Content" ObjectID="_1761325644" r:id="rId282"/>
        </w:object>
      </w:r>
      <w:r>
        <w:rPr>
          <w:rFonts w:ascii="Times New Roman" w:hAnsi="Times New Roman"/>
          <w:bCs/>
          <w:position w:val="-6"/>
          <w:sz w:val="24"/>
          <w:szCs w:val="24"/>
        </w:rPr>
        <w:t>:</w:t>
      </w:r>
    </w:p>
    <w:p w:rsidR="004B33E9" w:rsidRPr="00FB12F6" w:rsidRDefault="004B33E9" w:rsidP="006A6A38">
      <w:pPr>
        <w:pStyle w:val="af3"/>
        <w:numPr>
          <w:ilvl w:val="0"/>
          <w:numId w:val="23"/>
        </w:numPr>
        <w:spacing w:before="120" w:after="200"/>
        <w:ind w:left="0" w:firstLine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position w:val="-6"/>
          <w:sz w:val="24"/>
          <w:szCs w:val="24"/>
        </w:rPr>
        <w:t>12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       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>2)-12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     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>3)-2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       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>4)2</w:t>
      </w:r>
    </w:p>
    <w:p w:rsidR="00FB12F6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position w:val="-6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Задание 8.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Решением уравнения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1080" w:dyaOrig="320">
          <v:shape id="_x0000_i1166" type="#_x0000_t75" style="width:53.85pt;height:15.65pt" o:ole="">
            <v:imagedata r:id="rId283" o:title=""/>
          </v:shape>
          <o:OLEObject Type="Embed" ProgID="Equation.DSMT4" ShapeID="_x0000_i1166" DrawAspect="Content" ObjectID="_1761325645" r:id="rId284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являются числа</w:t>
      </w:r>
      <w:r>
        <w:rPr>
          <w:rFonts w:ascii="Times New Roman" w:hAnsi="Times New Roman"/>
          <w:bCs/>
          <w:position w:val="-6"/>
          <w:sz w:val="24"/>
          <w:szCs w:val="24"/>
        </w:rPr>
        <w:t>:</w:t>
      </w:r>
    </w:p>
    <w:p w:rsidR="004B33E9" w:rsidRPr="00FB12F6" w:rsidRDefault="004B33E9" w:rsidP="00FB12F6">
      <w:pPr>
        <w:pStyle w:val="af3"/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</w:p>
    <w:p w:rsidR="004B33E9" w:rsidRPr="00FB12F6" w:rsidRDefault="004B33E9" w:rsidP="00FB12F6">
      <w:pPr>
        <w:pStyle w:val="af3"/>
        <w:spacing w:before="120"/>
        <w:ind w:left="0"/>
        <w:rPr>
          <w:rFonts w:ascii="Times New Roman" w:hAnsi="Times New Roman"/>
          <w:bCs/>
          <w:sz w:val="24"/>
          <w:szCs w:val="24"/>
          <w:lang w:val="en-US"/>
        </w:rPr>
      </w:pP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1)3,-3,3i,-3i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="00FB12F6"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   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2)3,-3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="00FB12F6"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</w:t>
      </w:r>
      <w:r w:rsidR="00FB12F6" w:rsidRPr="00354789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  </w:t>
      </w:r>
      <w:r w:rsidR="00FB12F6"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3) 3i,-3i</w:t>
      </w:r>
      <w:r w:rsidR="00FB12F6" w:rsidRPr="00354789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     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  <w:t>4)3, 3i,-3i</w:t>
      </w:r>
    </w:p>
    <w:p w:rsidR="004B33E9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position w:val="-6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</w:t>
      </w:r>
      <w:r w:rsidRPr="00FB12F6">
        <w:rPr>
          <w:rFonts w:ascii="Times New Roman" w:hAnsi="Times New Roman"/>
          <w:bCs/>
          <w:sz w:val="24"/>
          <w:szCs w:val="24"/>
          <w:lang w:val="en-US"/>
        </w:rPr>
        <w:t xml:space="preserve"> 9.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Суммой комплексных чисел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67" type="#_x0000_t75" style="width:29.45pt;height:14.4pt" o:ole="">
            <v:imagedata r:id="rId285" o:title=""/>
          </v:shape>
          <o:OLEObject Type="Embed" ProgID="Equation.DSMT4" ShapeID="_x0000_i1167" DrawAspect="Content" ObjectID="_1761325646" r:id="rId286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и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700" w:dyaOrig="279">
          <v:shape id="_x0000_i1168" type="#_x0000_t75" style="width:35.05pt;height:14.4pt" o:ole="">
            <v:imagedata r:id="rId287" o:title=""/>
          </v:shape>
          <o:OLEObject Type="Embed" ProgID="Equation.DSMT4" ShapeID="_x0000_i1168" DrawAspect="Content" ObjectID="_1761325647" r:id="rId288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является число</w:t>
      </w:r>
      <w:r>
        <w:rPr>
          <w:rFonts w:ascii="Times New Roman" w:hAnsi="Times New Roman"/>
          <w:bCs/>
          <w:position w:val="-6"/>
          <w:sz w:val="24"/>
          <w:szCs w:val="24"/>
        </w:rPr>
        <w:t>:</w:t>
      </w:r>
    </w:p>
    <w:p w:rsidR="00FB12F6" w:rsidRPr="00FB12F6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</w:p>
    <w:p w:rsidR="004B33E9" w:rsidRPr="003E26E8" w:rsidRDefault="004B33E9" w:rsidP="00FB12F6">
      <w:pPr>
        <w:pStyle w:val="af3"/>
        <w:spacing w:before="120"/>
        <w:ind w:left="0"/>
        <w:rPr>
          <w:rFonts w:ascii="Times New Roman" w:hAnsi="Times New Roman"/>
          <w:bCs/>
          <w:sz w:val="24"/>
          <w:szCs w:val="24"/>
          <w:lang w:val="en-US"/>
        </w:rPr>
      </w:pPr>
      <w:r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>1)9+13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  <w:r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="00FB12F6"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</w:t>
      </w:r>
      <w:r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>2)9+3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  <w:r w:rsidR="00FB12F6"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</w:t>
      </w:r>
      <w:r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  <w:t>3)2+13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  <w:r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="00FB12F6"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   </w:t>
      </w:r>
      <w:r w:rsidRPr="003E26E8">
        <w:rPr>
          <w:rFonts w:ascii="Times New Roman" w:hAnsi="Times New Roman"/>
          <w:bCs/>
          <w:position w:val="-6"/>
          <w:sz w:val="24"/>
          <w:szCs w:val="24"/>
          <w:lang w:val="en-US"/>
        </w:rPr>
        <w:t>4)9+10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</w:p>
    <w:p w:rsidR="004B33E9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position w:val="-6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</w:t>
      </w:r>
      <w:r w:rsidRPr="003E26E8">
        <w:rPr>
          <w:rFonts w:ascii="Times New Roman" w:hAnsi="Times New Roman"/>
          <w:bCs/>
          <w:sz w:val="24"/>
          <w:szCs w:val="24"/>
          <w:lang w:val="en-US"/>
        </w:rPr>
        <w:t xml:space="preserve"> 10.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Разностью комплексных чисел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69" type="#_x0000_t75" style="width:29.45pt;height:14.4pt" o:ole="">
            <v:imagedata r:id="rId289" o:title=""/>
          </v:shape>
          <o:OLEObject Type="Embed" ProgID="Equation.DSMT4" ShapeID="_x0000_i1169" DrawAspect="Content" ObjectID="_1761325648" r:id="rId290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и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70" type="#_x0000_t75" style="width:30.05pt;height:14.4pt" o:ole="">
            <v:imagedata r:id="rId291" o:title=""/>
          </v:shape>
          <o:OLEObject Type="Embed" ProgID="Equation.DSMT4" ShapeID="_x0000_i1170" DrawAspect="Content" ObjectID="_1761325649" r:id="rId292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является число</w:t>
      </w:r>
      <w:r>
        <w:rPr>
          <w:rFonts w:ascii="Times New Roman" w:hAnsi="Times New Roman"/>
          <w:bCs/>
          <w:position w:val="-6"/>
          <w:sz w:val="24"/>
          <w:szCs w:val="24"/>
        </w:rPr>
        <w:t>:</w:t>
      </w:r>
    </w:p>
    <w:p w:rsidR="00FB12F6" w:rsidRPr="00FB12F6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</w:p>
    <w:p w:rsidR="004B33E9" w:rsidRPr="009A3F73" w:rsidRDefault="004B33E9" w:rsidP="00FB12F6">
      <w:pPr>
        <w:pStyle w:val="af3"/>
        <w:spacing w:before="120"/>
        <w:ind w:left="0"/>
        <w:rPr>
          <w:rFonts w:ascii="Times New Roman" w:hAnsi="Times New Roman"/>
          <w:bCs/>
          <w:sz w:val="24"/>
          <w:szCs w:val="24"/>
          <w:lang w:val="en-US"/>
        </w:rPr>
      </w:pPr>
      <w:r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>1)6+3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  <w:r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="00FB12F6"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        </w:t>
      </w:r>
      <w:r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>2)10+11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  <w:r w:rsidR="00FB12F6"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   </w:t>
      </w:r>
      <w:r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  <w:t>3)6+11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  <w:r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="00FB12F6"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 xml:space="preserve">     </w:t>
      </w:r>
      <w:r w:rsidRPr="009A3F73">
        <w:rPr>
          <w:rFonts w:ascii="Times New Roman" w:hAnsi="Times New Roman"/>
          <w:bCs/>
          <w:position w:val="-6"/>
          <w:sz w:val="24"/>
          <w:szCs w:val="24"/>
          <w:lang w:val="en-US"/>
        </w:rPr>
        <w:t>4)6-3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i</w:t>
      </w:r>
    </w:p>
    <w:p w:rsidR="004B33E9" w:rsidRPr="00FB12F6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</w:t>
      </w:r>
      <w:r w:rsidRPr="009A3F73">
        <w:rPr>
          <w:rFonts w:ascii="Times New Roman" w:hAnsi="Times New Roman"/>
          <w:bCs/>
          <w:sz w:val="24"/>
          <w:szCs w:val="24"/>
          <w:lang w:val="en-US"/>
        </w:rPr>
        <w:t xml:space="preserve"> 11.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Произведением комплексных чисел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71" type="#_x0000_t75" style="width:30.05pt;height:14.4pt" o:ole="">
            <v:imagedata r:id="rId293" o:title=""/>
          </v:shape>
          <o:OLEObject Type="Embed" ProgID="Equation.DSMT4" ShapeID="_x0000_i1171" DrawAspect="Content" ObjectID="_1761325650" r:id="rId294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и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72" type="#_x0000_t75" style="width:30.05pt;height:14.4pt" o:ole="">
            <v:imagedata r:id="rId295" o:title=""/>
          </v:shape>
          <o:OLEObject Type="Embed" ProgID="Equation.DSMT4" ShapeID="_x0000_i1172" DrawAspect="Content" ObjectID="_1761325651" r:id="rId296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является число</w:t>
      </w:r>
      <w:r>
        <w:rPr>
          <w:rFonts w:ascii="Times New Roman" w:hAnsi="Times New Roman"/>
          <w:bCs/>
          <w:position w:val="-6"/>
          <w:sz w:val="24"/>
          <w:szCs w:val="24"/>
        </w:rPr>
        <w:t xml:space="preserve">: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</w:p>
    <w:p w:rsidR="004B33E9" w:rsidRPr="00FB12F6" w:rsidRDefault="004B33E9" w:rsidP="006A6A38">
      <w:pPr>
        <w:pStyle w:val="af3"/>
        <w:numPr>
          <w:ilvl w:val="0"/>
          <w:numId w:val="24"/>
        </w:numPr>
        <w:spacing w:before="120" w:after="200"/>
        <w:ind w:left="0" w:firstLine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40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      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  <w:t>2)-32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  <w:t>3)4-36i</w: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   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  <w:t>4)4+36i</w:t>
      </w:r>
    </w:p>
    <w:p w:rsidR="004B33E9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position w:val="-8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Задание 12.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Найти модуль комплексного числа </w:t>
      </w:r>
      <w:r w:rsidR="004B33E9" w:rsidRPr="00FB12F6">
        <w:rPr>
          <w:rFonts w:ascii="Times New Roman" w:hAnsi="Times New Roman"/>
          <w:bCs/>
          <w:position w:val="-8"/>
          <w:sz w:val="24"/>
          <w:szCs w:val="24"/>
        </w:rPr>
        <w:object w:dxaOrig="800" w:dyaOrig="360">
          <v:shape id="_x0000_i1173" type="#_x0000_t75" style="width:41.3pt;height:18.8pt" o:ole="">
            <v:imagedata r:id="rId297" o:title=""/>
          </v:shape>
          <o:OLEObject Type="Embed" ProgID="Equation.DSMT4" ShapeID="_x0000_i1173" DrawAspect="Content" ObjectID="_1761325652" r:id="rId298"/>
        </w:object>
      </w:r>
      <w:r>
        <w:rPr>
          <w:rFonts w:ascii="Times New Roman" w:hAnsi="Times New Roman"/>
          <w:bCs/>
          <w:position w:val="-8"/>
          <w:sz w:val="24"/>
          <w:szCs w:val="24"/>
        </w:rPr>
        <w:t>:</w:t>
      </w:r>
    </w:p>
    <w:p w:rsidR="00FB12F6" w:rsidRPr="00FB12F6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</w:p>
    <w:p w:rsidR="004B33E9" w:rsidRPr="00FB12F6" w:rsidRDefault="00FB12F6" w:rsidP="006A6A38">
      <w:pPr>
        <w:pStyle w:val="af3"/>
        <w:numPr>
          <w:ilvl w:val="0"/>
          <w:numId w:val="25"/>
        </w:numPr>
        <w:spacing w:before="120" w:after="20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33E9" w:rsidRPr="00FB12F6">
        <w:rPr>
          <w:rFonts w:ascii="Times New Roman" w:hAnsi="Times New Roman"/>
          <w:bCs/>
          <w:sz w:val="24"/>
          <w:szCs w:val="24"/>
        </w:rPr>
        <w:t>4</w:t>
      </w:r>
      <w:r w:rsidR="004B33E9" w:rsidRPr="00FB12F6">
        <w:rPr>
          <w:rFonts w:ascii="Times New Roman" w:hAnsi="Times New Roman"/>
          <w:bCs/>
          <w:sz w:val="24"/>
          <w:szCs w:val="24"/>
        </w:rPr>
        <w:tab/>
      </w:r>
      <w:r w:rsidR="004B33E9" w:rsidRPr="00FB12F6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="004B33E9" w:rsidRPr="00FB12F6">
        <w:rPr>
          <w:rFonts w:ascii="Times New Roman" w:hAnsi="Times New Roman"/>
          <w:bCs/>
          <w:sz w:val="24"/>
          <w:szCs w:val="24"/>
        </w:rPr>
        <w:t>2)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33E9" w:rsidRPr="00FB12F6">
        <w:rPr>
          <w:rFonts w:ascii="Times New Roman" w:hAnsi="Times New Roman"/>
          <w:bCs/>
          <w:sz w:val="24"/>
          <w:szCs w:val="24"/>
        </w:rPr>
        <w:t>16</w:t>
      </w:r>
      <w:r w:rsidR="004B33E9" w:rsidRPr="00FB12F6">
        <w:rPr>
          <w:rFonts w:ascii="Times New Roman" w:hAnsi="Times New Roman"/>
          <w:bCs/>
          <w:sz w:val="24"/>
          <w:szCs w:val="24"/>
        </w:rPr>
        <w:tab/>
      </w:r>
      <w:r w:rsidR="004B33E9" w:rsidRPr="00FB12F6"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4B33E9" w:rsidRPr="00FB12F6">
        <w:rPr>
          <w:rFonts w:ascii="Times New Roman" w:hAnsi="Times New Roman"/>
          <w:bCs/>
          <w:sz w:val="24"/>
          <w:szCs w:val="24"/>
          <w:lang w:val="en-US"/>
        </w:rPr>
        <w:t>3)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  <w:r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  <w:r w:rsidR="004B33E9" w:rsidRPr="00FB12F6">
        <w:rPr>
          <w:rFonts w:ascii="Times New Roman" w:hAnsi="Times New Roman"/>
          <w:bCs/>
          <w:position w:val="-8"/>
          <w:sz w:val="24"/>
          <w:szCs w:val="24"/>
        </w:rPr>
        <w:object w:dxaOrig="460" w:dyaOrig="360">
          <v:shape id="_x0000_i1174" type="#_x0000_t75" style="width:23.15pt;height:18.8pt" o:ole="">
            <v:imagedata r:id="rId299" o:title=""/>
          </v:shape>
          <o:OLEObject Type="Embed" ProgID="Equation.DSMT4" ShapeID="_x0000_i1174" DrawAspect="Content" ObjectID="_1761325653" r:id="rId300"/>
        </w:objec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>
        <w:rPr>
          <w:rFonts w:ascii="Times New Roman" w:hAnsi="Times New Roman"/>
          <w:bCs/>
          <w:position w:val="-6"/>
          <w:sz w:val="24"/>
          <w:szCs w:val="24"/>
        </w:rPr>
        <w:t xml:space="preserve">        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4)</w:t>
      </w:r>
      <w:r w:rsidR="004B33E9"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  <w:r w:rsidR="004B33E9" w:rsidRPr="00FB12F6">
        <w:rPr>
          <w:rFonts w:ascii="Times New Roman" w:hAnsi="Times New Roman"/>
          <w:bCs/>
          <w:position w:val="-8"/>
          <w:sz w:val="24"/>
          <w:szCs w:val="24"/>
        </w:rPr>
        <w:object w:dxaOrig="480" w:dyaOrig="360">
          <v:shape id="_x0000_i1175" type="#_x0000_t75" style="width:23.8pt;height:18.8pt" o:ole="">
            <v:imagedata r:id="rId301" o:title=""/>
          </v:shape>
          <o:OLEObject Type="Embed" ProgID="Equation.DSMT4" ShapeID="_x0000_i1175" DrawAspect="Content" ObjectID="_1761325654" r:id="rId302"/>
        </w:object>
      </w:r>
    </w:p>
    <w:p w:rsidR="004B33E9" w:rsidRPr="00FB12F6" w:rsidRDefault="00FB12F6" w:rsidP="00FB12F6">
      <w:pPr>
        <w:pStyle w:val="af3"/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Задание 13. </w:t>
      </w:r>
      <w:r w:rsidR="004B33E9" w:rsidRPr="00FB12F6">
        <w:rPr>
          <w:rFonts w:ascii="Times New Roman" w:hAnsi="Times New Roman"/>
          <w:bCs/>
          <w:sz w:val="24"/>
          <w:szCs w:val="24"/>
        </w:rPr>
        <w:t xml:space="preserve">Аргументом комплексного числа является </w:t>
      </w:r>
      <w:r w:rsidR="004B33E9" w:rsidRPr="00FB12F6">
        <w:rPr>
          <w:rFonts w:ascii="Times New Roman" w:hAnsi="Times New Roman"/>
          <w:bCs/>
          <w:position w:val="-8"/>
          <w:sz w:val="24"/>
          <w:szCs w:val="24"/>
        </w:rPr>
        <w:object w:dxaOrig="700" w:dyaOrig="360">
          <v:shape id="_x0000_i1176" type="#_x0000_t75" style="width:35.05pt;height:18.8pt" o:ole="">
            <v:imagedata r:id="rId303" o:title=""/>
          </v:shape>
          <o:OLEObject Type="Embed" ProgID="Equation.DSMT4" ShapeID="_x0000_i1176" DrawAspect="Content" ObjectID="_1761325655" r:id="rId304"/>
        </w:object>
      </w:r>
      <w:r>
        <w:rPr>
          <w:rFonts w:ascii="Times New Roman" w:hAnsi="Times New Roman"/>
          <w:bCs/>
          <w:position w:val="-8"/>
          <w:sz w:val="24"/>
          <w:szCs w:val="24"/>
        </w:rPr>
        <w:t>:</w:t>
      </w:r>
    </w:p>
    <w:p w:rsidR="004B33E9" w:rsidRPr="00FB12F6" w:rsidRDefault="004B33E9" w:rsidP="006A6A38">
      <w:pPr>
        <w:pStyle w:val="af3"/>
        <w:numPr>
          <w:ilvl w:val="0"/>
          <w:numId w:val="26"/>
        </w:numPr>
        <w:spacing w:before="120" w:after="200"/>
        <w:ind w:left="0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260" w:dyaOrig="620">
          <v:shape id="_x0000_i1177" type="#_x0000_t75" style="width:12.5pt;height:30.7pt" o:ole="">
            <v:imagedata r:id="rId305" o:title=""/>
          </v:shape>
          <o:OLEObject Type="Embed" ProgID="Equation.DSMT4" ShapeID="_x0000_i1177" DrawAspect="Content" ObjectID="_1761325656" r:id="rId306"/>
        </w:object>
      </w:r>
      <w:r w:rsidR="00FB12F6">
        <w:rPr>
          <w:rFonts w:ascii="Times New Roman" w:hAnsi="Times New Roman"/>
          <w:bCs/>
          <w:position w:val="-24"/>
          <w:sz w:val="24"/>
          <w:szCs w:val="24"/>
        </w:rPr>
        <w:t xml:space="preserve">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  <w:t>2)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440" w:dyaOrig="620">
          <v:shape id="_x0000_i1178" type="#_x0000_t75" style="width:23.15pt;height:30.7pt" o:ole="">
            <v:imagedata r:id="rId307" o:title=""/>
          </v:shape>
          <o:OLEObject Type="Embed" ProgID="Equation.DSMT4" ShapeID="_x0000_i1178" DrawAspect="Content" ObjectID="_1761325657" r:id="rId30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ab/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3)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260" w:dyaOrig="620">
          <v:shape id="_x0000_i1179" type="#_x0000_t75" style="width:12.5pt;height:30.7pt" o:ole="">
            <v:imagedata r:id="rId309" o:title=""/>
          </v:shape>
          <o:OLEObject Type="Embed" ProgID="Equation.DSMT4" ShapeID="_x0000_i1179" DrawAspect="Content" ObjectID="_1761325658" r:id="rId310"/>
        </w:object>
      </w:r>
      <w:r w:rsidR="00FB12F6">
        <w:rPr>
          <w:rFonts w:ascii="Times New Roman" w:hAnsi="Times New Roman"/>
          <w:bCs/>
          <w:position w:val="-6"/>
          <w:sz w:val="24"/>
          <w:szCs w:val="24"/>
        </w:rPr>
        <w:t xml:space="preserve">    </w:t>
      </w:r>
      <w:r w:rsidRPr="00FB12F6">
        <w:rPr>
          <w:rFonts w:ascii="Times New Roman" w:hAnsi="Times New Roman"/>
          <w:bCs/>
          <w:position w:val="-6"/>
          <w:sz w:val="24"/>
          <w:szCs w:val="24"/>
          <w:lang w:val="en-US"/>
        </w:rPr>
        <w:t>4)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440" w:dyaOrig="620">
          <v:shape id="_x0000_i1180" type="#_x0000_t75" style="width:23.15pt;height:30.7pt" o:ole="">
            <v:imagedata r:id="rId311" o:title=""/>
          </v:shape>
          <o:OLEObject Type="Embed" ProgID="Equation.DSMT4" ShapeID="_x0000_i1180" DrawAspect="Content" ObjectID="_1761325659" r:id="rId312"/>
        </w:object>
      </w:r>
    </w:p>
    <w:p w:rsidR="004B33E9" w:rsidRPr="00A9144A" w:rsidRDefault="004B33E9" w:rsidP="007C7541">
      <w:pPr>
        <w:spacing w:before="120"/>
        <w:ind w:firstLine="539"/>
        <w:rPr>
          <w:rFonts w:ascii="Times New Roman" w:hAnsi="Times New Roman"/>
          <w:bCs/>
          <w:sz w:val="28"/>
          <w:szCs w:val="28"/>
        </w:rPr>
      </w:pP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Время на выполнение: </w:t>
      </w:r>
      <w:r w:rsidRPr="00FB12F6">
        <w:rPr>
          <w:rFonts w:ascii="Times New Roman" w:hAnsi="Times New Roman"/>
          <w:sz w:val="24"/>
          <w:szCs w:val="24"/>
          <w:lang w:eastAsia="ru-RU"/>
        </w:rPr>
        <w:t>135 мин.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439"/>
        <w:gridCol w:w="1595"/>
      </w:tblGrid>
      <w:tr w:rsidR="007C7541" w:rsidRPr="009F15FF" w:rsidTr="00FB12F6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39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FB12F6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439" w:type="dxa"/>
          </w:tcPr>
          <w:p w:rsidR="00FB12F6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7C7541" w:rsidRPr="00D6374B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7C7541" w:rsidRPr="00343978" w:rsidRDefault="007C7541" w:rsidP="00FB12F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595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</w:tc>
      </w:tr>
    </w:tbl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Pr="00204D75" w:rsidRDefault="00100C85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204D75" w:rsidRPr="00204D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C7541" w:rsidRPr="00204D75">
        <w:rPr>
          <w:rFonts w:ascii="Times New Roman" w:hAnsi="Times New Roman"/>
          <w:b/>
          <w:sz w:val="24"/>
          <w:szCs w:val="24"/>
          <w:lang w:eastAsia="ru-RU"/>
        </w:rPr>
        <w:t>Устный ответ</w:t>
      </w:r>
    </w:p>
    <w:p w:rsidR="007C7541" w:rsidRPr="00204D75" w:rsidRDefault="007C7541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204D75" w:rsidRPr="00C403AF" w:rsidRDefault="00204D75" w:rsidP="00204D75">
      <w:pPr>
        <w:tabs>
          <w:tab w:val="left" w:pos="0"/>
        </w:tabs>
        <w:rPr>
          <w:rFonts w:ascii="Times New Roman" w:hAnsi="Times New Roman"/>
          <w:b/>
          <w:bCs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1. Какие числа называются комплексными и мнимыми?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2.  Как геометрически представляется комплексное число?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3. Что называется модулем комплексного числа? </w:t>
      </w:r>
    </w:p>
    <w:p w:rsidR="00204D75" w:rsidRPr="00D31B4B" w:rsidRDefault="00204D75" w:rsidP="006A6A38">
      <w:pPr>
        <w:pStyle w:val="af3"/>
        <w:numPr>
          <w:ilvl w:val="0"/>
          <w:numId w:val="19"/>
        </w:numPr>
        <w:tabs>
          <w:tab w:val="left" w:pos="0"/>
        </w:tabs>
        <w:ind w:left="0"/>
        <w:jc w:val="left"/>
        <w:rPr>
          <w:rFonts w:ascii="Times New Roman" w:hAnsi="Times New Roman"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4. Как выполняется сложение и вычитание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5. Как геометрически представляется сумма двух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6. Как выполняется умножение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7. Как выполняется деление комплексных чисел? </w:t>
      </w:r>
    </w:p>
    <w:p w:rsidR="00204D75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>8. Как выполняется возведение в степень мнимых и комплексных чисел?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="00204D75" w:rsidRPr="00204D75">
        <w:rPr>
          <w:rFonts w:ascii="Times New Roman" w:hAnsi="Times New Roman"/>
          <w:sz w:val="24"/>
          <w:szCs w:val="24"/>
          <w:lang w:eastAsia="ru-RU"/>
        </w:rPr>
        <w:t>8</w:t>
      </w:r>
      <w:r w:rsidRPr="00204D75">
        <w:rPr>
          <w:rFonts w:ascii="Times New Roman" w:hAnsi="Times New Roman"/>
          <w:sz w:val="24"/>
          <w:szCs w:val="24"/>
          <w:lang w:eastAsia="ru-RU"/>
        </w:rPr>
        <w:t xml:space="preserve"> мин.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9F15FF" w:rsidTr="00B7035F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2836" w:type="dxa"/>
          </w:tcPr>
          <w:p w:rsidR="007C7541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комплексных чисел</w:t>
            </w:r>
          </w:p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C7541" w:rsidRPr="00F23418" w:rsidRDefault="00204D75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754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Default="007C7541" w:rsidP="007C7541">
      <w:pPr>
        <w:jc w:val="left"/>
        <w:rPr>
          <w:rFonts w:ascii="Times New Roman" w:hAnsi="Times New Roman"/>
          <w:sz w:val="24"/>
          <w:szCs w:val="24"/>
        </w:rPr>
      </w:pP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504B99" w:rsidRDefault="00504B99" w:rsidP="00504B99">
      <w:pPr>
        <w:widowControl w:val="0"/>
        <w:rPr>
          <w:rFonts w:ascii="Times New Roman" w:hAnsi="Times New Roman"/>
          <w:sz w:val="24"/>
          <w:szCs w:val="24"/>
        </w:rPr>
      </w:pPr>
      <w:r w:rsidRPr="00426BE1">
        <w:rPr>
          <w:rFonts w:ascii="Times New Roman" w:hAnsi="Times New Roman"/>
          <w:b/>
          <w:sz w:val="24"/>
          <w:szCs w:val="24"/>
        </w:rPr>
        <w:t>Вероятност</w:t>
      </w:r>
      <w:r>
        <w:rPr>
          <w:rFonts w:ascii="Times New Roman" w:hAnsi="Times New Roman"/>
          <w:b/>
          <w:sz w:val="24"/>
          <w:szCs w:val="24"/>
        </w:rPr>
        <w:t xml:space="preserve">ь. Теоремы сложения </w:t>
      </w:r>
      <w:r w:rsidRPr="00426BE1">
        <w:rPr>
          <w:rFonts w:ascii="Times New Roman" w:hAnsi="Times New Roman"/>
          <w:b/>
          <w:sz w:val="24"/>
          <w:szCs w:val="24"/>
        </w:rPr>
        <w:t>вероятностей</w:t>
      </w:r>
    </w:p>
    <w:p w:rsidR="00504B99" w:rsidRDefault="00504B99" w:rsidP="00504B99">
      <w:pPr>
        <w:widowControl w:val="0"/>
        <w:rPr>
          <w:rFonts w:ascii="Times New Roman" w:hAnsi="Times New Roman"/>
          <w:b/>
          <w:sz w:val="24"/>
          <w:szCs w:val="24"/>
        </w:rPr>
      </w:pP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Случайная величина, ее функция распределения.</w:t>
      </w: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Математическое ожидание и дисперсия случайной величины.</w:t>
      </w: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Что называется </w:t>
      </w:r>
      <w:r w:rsidRPr="00D31B4B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–факториалом?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7208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размещением?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сочетанием?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Запишите формулу для числа сочетаний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достоверными?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невозможными?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вероятностью события?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несовместными? Приведите примеры.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противоположными?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величина называется случайной?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случайная величина называется дискретной?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схему Бернулли. Какие элементарные события повторяются в этих опытах?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формулу Бернулли.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законом распределения случайной величины?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закон распределения называется биноминальным?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математическим ожиданием дискретной случайной величиной?</w:t>
      </w:r>
    </w:p>
    <w:p w:rsidR="00504B99" w:rsidRPr="00666C9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дисперсией случайной величины?</w:t>
      </w:r>
    </w:p>
    <w:p w:rsidR="00504B99" w:rsidRPr="004C72BD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понимается под законом больших чисел?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C72BD" w:rsidRPr="009F15FF" w:rsidTr="004C72BD">
        <w:trPr>
          <w:jc w:val="center"/>
        </w:trPr>
        <w:tc>
          <w:tcPr>
            <w:tcW w:w="3828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C72BD" w:rsidRPr="009F15FF" w:rsidTr="004C72BD">
        <w:trPr>
          <w:jc w:val="center"/>
        </w:trPr>
        <w:tc>
          <w:tcPr>
            <w:tcW w:w="3828" w:type="dxa"/>
          </w:tcPr>
          <w:p w:rsidR="004C72BD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C72BD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основ теории вероятностей и математической статистики</w:t>
            </w:r>
          </w:p>
          <w:p w:rsidR="004C72BD" w:rsidRPr="00343978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C72BD" w:rsidRPr="00F23418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баллов</w:t>
            </w:r>
          </w:p>
        </w:tc>
      </w:tr>
    </w:tbl>
    <w:p w:rsidR="004C72BD" w:rsidRP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22466" w:rsidRPr="004C72BD" w:rsidRDefault="00422466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422466" w:rsidRPr="007C7541" w:rsidRDefault="000C6F0F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</w:t>
      </w:r>
      <w:r w:rsidR="00422466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22466" w:rsidRPr="007C7541" w:rsidRDefault="00422466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Pr="00611A33" w:rsidRDefault="00504B99" w:rsidP="00504B99">
      <w:pPr>
        <w:spacing w:line="360" w:lineRule="auto"/>
        <w:rPr>
          <w:rFonts w:ascii="Times New Roman" w:hAnsi="Times New Roman"/>
          <w:sz w:val="24"/>
          <w:szCs w:val="24"/>
        </w:rPr>
      </w:pPr>
      <w:r w:rsidRPr="00611A33">
        <w:rPr>
          <w:rFonts w:ascii="Times New Roman" w:hAnsi="Times New Roman"/>
          <w:sz w:val="24"/>
          <w:szCs w:val="24"/>
        </w:rPr>
        <w:t xml:space="preserve">Задание:   </w:t>
      </w:r>
      <w:r w:rsidRPr="00611A33">
        <w:rPr>
          <w:rFonts w:ascii="Times New Roman" w:hAnsi="Times New Roman"/>
          <w:sz w:val="24"/>
          <w:szCs w:val="24"/>
        </w:rPr>
        <w:tab/>
        <w:t>1. Решить комбинаторную задачу.</w:t>
      </w:r>
    </w:p>
    <w:p w:rsidR="00504B99" w:rsidRPr="00504B99" w:rsidRDefault="00422466" w:rsidP="00422466">
      <w:pPr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04B99" w:rsidRPr="00504B99">
        <w:rPr>
          <w:rFonts w:ascii="Times New Roman" w:hAnsi="Times New Roman"/>
          <w:sz w:val="24"/>
          <w:szCs w:val="24"/>
        </w:rPr>
        <w:t>2. Найти вероятность события.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536"/>
      </w:tblGrid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 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ящике 18 чёрных, 3 синих, 2 красных. Вынули один шар. Найти вероятность того, что вынули чёрный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группе 15 юношей и 13 девушек. Выбираем двух человек. Какова вероятность того, что выберут юношу и девушку.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2. Из восьми намеченных кандидатов нужно выбрать трёх тренеров одинаковой 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8 видов. Сколькими способами можно составить наборы из четырёх книг?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В группе 4 юноши и 16 девушек. Выбираем двух человек. Какова </w:t>
            </w: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вероятность того, что выберут юношу или девушку?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6 чёрных и 3 красных шара. Если первый раз вынули красный шар, то предоставляется право вынуть ещё раз шар. Какова вероятность того, что оба раза вынули красный шар?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двухзначных чисел можно образовать из цифр 1, 3, 4, 5 при условии, что в каждом числе нет одинаковых цифр?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Сколько различных комбинаций по семь букв можно составит из элементов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Сколькими способами можно выбрать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трёх нападающих из 10?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Есть 100 жетонов от 1 до 100. Какова вероятность того, что номер наудачу взятого жетона кратен 30 или 13?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12 деталей стандартных и 8 нестандартных. Вынули поочерёдно четыре детали. Какова вероятность того, что все четыре детали стандартные?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составить из цифр 2, 5, 9, если каждая цифра входит в изображение числа только один раз?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Сколько можно составить сигналов из 6 флажков различного цвета, взятых по два?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Сколькими способами можно составить наборы Новогодних открыток, если их имеется в наличии 9 видов? (открытки в наборе могут повторяться).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. В ящике 10 чёрных, 7 синих, 13 красных. Вынули один шар. Найти вероятность того, что вынули синий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12 деталей стандартных и 8 нестандартных. Вынули поочерёдно четыре детали. Какова вероятность того, что все четыре детали нестандартные?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Сколькими способами можно выбрать две точки из семи точек на прямой?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Сколько «слов», каждое из которых состоит из пяти различных букв можно составить из букв слова ОБРАЗ?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Сколькими способами можно выбрать 6 книг по информатике из 8?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Из колоды, содержащей 36 карт, наудачу извлекается одна карта. Какова вероятность того, что вынута карта дама или карта пиковой масти?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12 белых и 6 чёрных шаров. Вынули поочерёдно три шара. Какова вероятность того, что все три шара чёрные?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Вероятность попадания игрока №1 в мишень равна 0.9, а игрока №2-0.4 . Какова вероятность того, что хотя бы один из игроков поразит цель, если они стреляют независимо друг от друга.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первом ящике 1 белый, 2 красных и 3 синих шара, во втором ящике 2 белых, 6 красных и 4 синих шара. Из каждого ящика вынули по одному шару. Какова вероятность того, что среди вынутых шаров оба сини.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Из восьми намеченных кандидатов нужно выбрать трёх тренеров одинаковой </w:t>
            </w: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Сколькими способами можно распределить пять должностей между пятью лицами, избранными в президиум спортивного общества?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1. Есть 100 жетонов от 1 до 100. Какова вероятность того, что номер наудачу взятого жетона кратен 11 или 13?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первом ящике 3 белых и 5 синих шаров; во втором ящике 4 белых, 3 синих </w:t>
            </w: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и 1 чёрный. Из каждого ящика наудачу вынули по одному шару. Какова вероятность того, что оба шара белые?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двухзначных чисел можно образовать из цифр 1, 3, 4, 5 при условии, что в каждом числе нет одинаковых цифр?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Сколько различных комбинаций по семь букв можно составить из элементов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9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04B9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В бригаде из 25 человек надо выделить четырёх человек для работы в саду. Сколькими способами это можно сделать?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В ящике 15 ч1рных, 4 синих, 25 красных. Вынули один шар. Найти вероятность того, что вынули чёрный или красный шар.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группе 12 юношей и 18 девушек. Выбираем двух человек. Какова вероятность того, что выбрали юношу и девушку.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цифр 2, 5, 9, если каждая цифра входит в изображение числа только один раз?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Сколько можно составить сигналов из 6 флажков различного цвета, взятых по два?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6 видов. Сколькими способами можно составить наборы по 5 книг?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партии из 30 пар обуви имеется 10 пар мужской, 8 пар женской и 12 пар детской обуви. Найти вероятность того, что взятая наудачу пара обуви будет женской или детской.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9 белых и 1 чёрный шар. Вынули поочерёдно три шара. Какова вероятность того, что все три шара белые?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Сколькими способами можно выбрать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две точки из семи точек на прямой?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Сколько «слов», каждое из которых состоит из пяти различных букв можно составить из букв слова ОБРАЗ?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Сколько двухзначных чисел можно составить из цифр 2,5,8, если цифры могут повторяться?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партии из 30 пар обуви имеется 10 пар мужской, 8 пар женской и 12 пар детской обуви. Найти вероятность того, что взятая наудачу пара обуви будет не женской.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ящике 8 белых, 3 чёрных и 5 жёлтых шаров. Вынули поочерёдно три шара. Какова вероятность того, что все три шара жёлтые? </w:t>
            </w:r>
          </w:p>
        </w:tc>
      </w:tr>
    </w:tbl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22466" w:rsidRPr="009F15FF" w:rsidTr="00B7035F">
        <w:trPr>
          <w:jc w:val="center"/>
        </w:trPr>
        <w:tc>
          <w:tcPr>
            <w:tcW w:w="3828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22466" w:rsidRPr="009F15FF" w:rsidTr="00B7035F">
        <w:trPr>
          <w:jc w:val="center"/>
        </w:trPr>
        <w:tc>
          <w:tcPr>
            <w:tcW w:w="3828" w:type="dxa"/>
          </w:tcPr>
          <w:p w:rsidR="00422466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22466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422466" w:rsidRPr="00343978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22466" w:rsidRPr="00F23418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422466" w:rsidRPr="004C72BD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22466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504B99" w:rsidRPr="00504B99" w:rsidRDefault="00504B99" w:rsidP="00422466">
      <w:pPr>
        <w:rPr>
          <w:rFonts w:ascii="Times New Roman" w:hAnsi="Times New Roman"/>
          <w:sz w:val="24"/>
          <w:szCs w:val="24"/>
        </w:rPr>
      </w:pPr>
    </w:p>
    <w:p w:rsidR="00567194" w:rsidRDefault="00567194" w:rsidP="00366E23">
      <w:pPr>
        <w:rPr>
          <w:rFonts w:ascii="Times New Roman" w:hAnsi="Times New Roman"/>
          <w:b/>
          <w:sz w:val="28"/>
          <w:szCs w:val="28"/>
        </w:rPr>
      </w:pPr>
    </w:p>
    <w:p w:rsidR="00567194" w:rsidRDefault="00567194" w:rsidP="00366E23">
      <w:pPr>
        <w:rPr>
          <w:rFonts w:ascii="Times New Roman" w:hAnsi="Times New Roman"/>
          <w:b/>
          <w:sz w:val="28"/>
          <w:szCs w:val="28"/>
        </w:rPr>
      </w:pPr>
    </w:p>
    <w:p w:rsidR="00567194" w:rsidRDefault="00567194" w:rsidP="00366E23">
      <w:pPr>
        <w:rPr>
          <w:rFonts w:ascii="Times New Roman" w:hAnsi="Times New Roman"/>
          <w:b/>
          <w:sz w:val="28"/>
          <w:szCs w:val="28"/>
        </w:rPr>
      </w:pPr>
    </w:p>
    <w:p w:rsidR="00366E23" w:rsidRPr="00B26F9B" w:rsidRDefault="00567194" w:rsidP="00366E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br/>
      </w:r>
      <w:bookmarkStart w:id="0" w:name="_GoBack"/>
      <w:bookmarkEnd w:id="0"/>
      <w:r w:rsidR="00366E23" w:rsidRPr="00B26F9B">
        <w:rPr>
          <w:rFonts w:ascii="Times New Roman" w:hAnsi="Times New Roman"/>
          <w:b/>
          <w:sz w:val="28"/>
          <w:szCs w:val="28"/>
        </w:rPr>
        <w:t>7. Задания промежуточной аттестации.</w:t>
      </w:r>
    </w:p>
    <w:p w:rsidR="00B26F9B" w:rsidRPr="00B26F9B" w:rsidRDefault="00B26F9B" w:rsidP="00366E23">
      <w:pPr>
        <w:rPr>
          <w:rFonts w:ascii="Times New Roman" w:hAnsi="Times New Roman"/>
          <w:b/>
          <w:sz w:val="24"/>
          <w:szCs w:val="24"/>
        </w:rPr>
      </w:pPr>
      <w:r w:rsidRPr="00B26F9B">
        <w:rPr>
          <w:rFonts w:ascii="Times New Roman" w:hAnsi="Times New Roman"/>
          <w:b/>
          <w:sz w:val="24"/>
          <w:szCs w:val="24"/>
        </w:rPr>
        <w:t xml:space="preserve">К сдаче </w:t>
      </w:r>
      <w:r w:rsidR="000C6F0F">
        <w:rPr>
          <w:rFonts w:ascii="Times New Roman" w:hAnsi="Times New Roman"/>
          <w:b/>
          <w:sz w:val="24"/>
          <w:szCs w:val="24"/>
        </w:rPr>
        <w:t>зачета</w:t>
      </w:r>
      <w:r w:rsidRPr="00B26F9B">
        <w:rPr>
          <w:rFonts w:ascii="Times New Roman" w:hAnsi="Times New Roman"/>
          <w:b/>
          <w:sz w:val="24"/>
          <w:szCs w:val="24"/>
        </w:rPr>
        <w:t xml:space="preserve"> допускаются студенты, сдавшие на положительную оценку, все практические работы по изучаемой дисциплине.</w:t>
      </w:r>
    </w:p>
    <w:p w:rsidR="007C2E2F" w:rsidRPr="00366E23" w:rsidRDefault="000C6F0F" w:rsidP="0036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C2E2F" w:rsidRPr="00366E23">
        <w:rPr>
          <w:rFonts w:ascii="Times New Roman" w:hAnsi="Times New Roman"/>
          <w:b/>
          <w:sz w:val="24"/>
          <w:szCs w:val="24"/>
        </w:rPr>
        <w:t>опросы для студентов.</w:t>
      </w:r>
    </w:p>
    <w:p w:rsidR="007C2E2F" w:rsidRPr="007A0F85" w:rsidRDefault="007C2E2F" w:rsidP="00100C85">
      <w:pPr>
        <w:rPr>
          <w:rFonts w:ascii="Times New Roman" w:hAnsi="Times New Roman"/>
          <w:sz w:val="24"/>
          <w:szCs w:val="24"/>
        </w:rPr>
      </w:pPr>
      <w:r w:rsidRPr="007A0F85">
        <w:rPr>
          <w:rFonts w:ascii="Times New Roman" w:hAnsi="Times New Roman"/>
          <w:sz w:val="24"/>
          <w:szCs w:val="24"/>
        </w:rPr>
        <w:t xml:space="preserve"> 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Матрицы, действия над матрицами.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1-го, 2-го, 3-го порядков. Правило треугольников.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n-го порядка. Теорема Лапласа.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Обратная матрица. Алгоритм нахождения обратной матрицы.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Ранг матрицы. Алгоритм вычисления ранга матрицы с помощью элементарных преобразований.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Система линейных уравнений. Метод обратной матрицы. Формулы Крамера. Метод Гаусса.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Предел функции в точке. Основные теоремы о пределах.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Предел функции при </w:t>
      </w:r>
      <w:r w:rsidRPr="00A87EDF">
        <w:rPr>
          <w:rFonts w:ascii="Times New Roman" w:hAnsi="Times New Roman"/>
          <w:sz w:val="24"/>
          <w:szCs w:val="24"/>
        </w:rPr>
        <w:t>x</w:t>
      </w:r>
      <w:r w:rsidRPr="009C7800">
        <w:rPr>
          <w:rFonts w:ascii="Times New Roman" w:hAnsi="Times New Roman"/>
          <w:sz w:val="24"/>
          <w:szCs w:val="24"/>
        </w:rPr>
        <w:t xml:space="preserve">, стремящемся к бесконечности. Замечательные пределы. Число </w:t>
      </w:r>
      <w:r w:rsidRPr="00A87EDF">
        <w:rPr>
          <w:rFonts w:ascii="Times New Roman" w:hAnsi="Times New Roman"/>
          <w:sz w:val="24"/>
          <w:szCs w:val="24"/>
        </w:rPr>
        <w:t>е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Непрерывность функции в точке и на промежутке. Точка непрерывности функции. Точка разрыва функции. </w:t>
      </w:r>
      <w:r>
        <w:rPr>
          <w:rFonts w:ascii="Times New Roman" w:hAnsi="Times New Roman"/>
          <w:sz w:val="24"/>
          <w:szCs w:val="24"/>
        </w:rPr>
        <w:t xml:space="preserve">Свойства непрерывных функций. </w:t>
      </w:r>
      <w:r w:rsidRPr="009C7800">
        <w:rPr>
          <w:rFonts w:ascii="Times New Roman" w:hAnsi="Times New Roman"/>
          <w:sz w:val="24"/>
          <w:szCs w:val="24"/>
        </w:rPr>
        <w:t>Приращение аргумента. Приращение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Производная функции. Дифференциал функции. Геометрический смысл производной. </w:t>
      </w:r>
      <w:r>
        <w:rPr>
          <w:rFonts w:ascii="Times New Roman" w:hAnsi="Times New Roman"/>
          <w:sz w:val="24"/>
          <w:szCs w:val="24"/>
        </w:rPr>
        <w:t>Механический</w:t>
      </w:r>
      <w:r w:rsidRPr="009C7800">
        <w:rPr>
          <w:rFonts w:ascii="Times New Roman" w:hAnsi="Times New Roman"/>
          <w:sz w:val="24"/>
          <w:szCs w:val="24"/>
        </w:rPr>
        <w:t xml:space="preserve"> смысл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производных. Понятие сложной функции. Производная сложной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Схема исследования функции. Область определения функции. Множество значений функции. Четность и нечетность функции. Нули функции. Промежутки знакопостоянства функции. Возрастание и убывание функции, правило нахождения промежутков монотонности.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800">
        <w:rPr>
          <w:rFonts w:ascii="Times New Roman" w:hAnsi="Times New Roman"/>
          <w:sz w:val="24"/>
          <w:szCs w:val="24"/>
        </w:rPr>
        <w:t>Точки экстремума функции, правило нахождения экстремумов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Производные высших порядков. Физический смысл второй производной.</w:t>
      </w:r>
      <w:r>
        <w:rPr>
          <w:rFonts w:ascii="Times New Roman" w:hAnsi="Times New Roman"/>
          <w:sz w:val="24"/>
          <w:szCs w:val="24"/>
        </w:rPr>
        <w:t xml:space="preserve"> Исследование функции с помощью второй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Первообразная. Неопределенный интеграл. Основные свойства неопределенного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неопределенных интегралов.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интегрирования: метод непосредственного интегрирования; метод замены переменной (метод подстановки)</w:t>
      </w:r>
      <w:r>
        <w:rPr>
          <w:rFonts w:ascii="Times New Roman" w:hAnsi="Times New Roman"/>
          <w:sz w:val="24"/>
          <w:szCs w:val="24"/>
        </w:rPr>
        <w:t>; метод интегрирования по частям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Основные свойства определенного интеграла. Геометрический смысл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вычисления определенных интегралов. Формула Ньютона-Лейбница.</w:t>
      </w:r>
    </w:p>
    <w:p w:rsidR="00100C85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Геометрические </w:t>
      </w:r>
      <w:r>
        <w:rPr>
          <w:rFonts w:ascii="Times New Roman" w:hAnsi="Times New Roman"/>
          <w:sz w:val="24"/>
          <w:szCs w:val="24"/>
        </w:rPr>
        <w:t>и ф</w:t>
      </w:r>
      <w:r w:rsidRPr="009C7800">
        <w:rPr>
          <w:rFonts w:ascii="Times New Roman" w:hAnsi="Times New Roman"/>
          <w:sz w:val="24"/>
          <w:szCs w:val="24"/>
        </w:rPr>
        <w:t>изические приложения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переменных. Частные производные.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Понятие события. Достоверные, невозможные, совместные, несовместные, противоположные события. Классическое определение вероятности.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Теорема сложения вероятностей. Теорема умножения вероятностей.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квадратичное отклонение случайной величины.</w:t>
      </w:r>
    </w:p>
    <w:p w:rsidR="00504B99" w:rsidRDefault="00504B99" w:rsidP="00504B99">
      <w:pPr>
        <w:pStyle w:val="af3"/>
        <w:widowControl w:val="0"/>
        <w:ind w:left="0"/>
        <w:rPr>
          <w:rFonts w:ascii="Times New Roman" w:hAnsi="Times New Roman"/>
          <w:sz w:val="24"/>
          <w:szCs w:val="24"/>
        </w:rPr>
      </w:pP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100C85" w:rsidRDefault="00BF47EF" w:rsidP="00100C85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C6F0F">
        <w:rPr>
          <w:rFonts w:ascii="Times New Roman" w:hAnsi="Times New Roman"/>
          <w:b/>
          <w:sz w:val="28"/>
          <w:szCs w:val="28"/>
          <w:lang w:eastAsia="ru-RU"/>
        </w:rPr>
        <w:t>Задачи для зачета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8"/>
          <w:sz w:val="24"/>
          <w:szCs w:val="24"/>
        </w:rPr>
        <w:object w:dxaOrig="1359" w:dyaOrig="740">
          <v:shape id="_x0000_i1181" type="#_x0000_t75" style="width:68.25pt;height:36.95pt" o:ole="">
            <v:imagedata r:id="rId313" o:title=""/>
          </v:shape>
          <o:OLEObject Type="Embed" ProgID="Equation.3" ShapeID="_x0000_i1181" DrawAspect="Content" ObjectID="_1761325660" r:id="rId31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Вычислить пределы: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560" w:dyaOrig="660">
          <v:shape id="_x0000_i1182" type="#_x0000_t75" style="width:78.25pt;height:33.2pt" o:ole="">
            <v:imagedata r:id="rId315" o:title=""/>
          </v:shape>
          <o:OLEObject Type="Embed" ProgID="Equation.3" ShapeID="_x0000_i1182" DrawAspect="Content" ObjectID="_1761325661" r:id="rId316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83" type="#_x0000_t75" style="width:57.6pt;height:33.2pt" o:ole="">
            <v:imagedata r:id="rId317" o:title=""/>
          </v:shape>
          <o:OLEObject Type="Embed" ProgID="Equation.3" ShapeID="_x0000_i1183" DrawAspect="Content" ObjectID="_1761325662" r:id="rId318"/>
        </w:object>
      </w:r>
      <w:r w:rsidRPr="00E411CE">
        <w:rPr>
          <w:rFonts w:ascii="Times New Roman" w:hAnsi="Times New Roman"/>
          <w:sz w:val="24"/>
          <w:szCs w:val="24"/>
        </w:rPr>
        <w:t xml:space="preserve">; в)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84" type="#_x0000_t75" style="width:57.6pt;height:33.2pt" o:ole="">
            <v:imagedata r:id="rId319" o:title=""/>
          </v:shape>
          <o:OLEObject Type="Embed" ProgID="Equation.3" ShapeID="_x0000_i1184" DrawAspect="Content" ObjectID="_1761325663" r:id="rId32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185" type="#_x0000_t75" style="width:56.35pt;height:30.7pt" o:ole="">
            <v:imagedata r:id="rId321" o:title=""/>
          </v:shape>
          <o:OLEObject Type="Embed" ProgID="Equation.3" ShapeID="_x0000_i1185" DrawAspect="Content" ObjectID="_1761325664" r:id="rId32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86" type="#_x0000_t75" style="width:50.1pt;height:30.7pt" o:ole="">
            <v:imagedata r:id="rId323" o:title=""/>
          </v:shape>
          <o:OLEObject Type="Embed" ProgID="Equation.3" ShapeID="_x0000_i1186" DrawAspect="Content" ObjectID="_1761325665" r:id="rId32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87" type="#_x0000_t75" style="width:57.6pt;height:33.2pt" o:ole="">
            <v:imagedata r:id="rId325" o:title=""/>
          </v:shape>
          <o:OLEObject Type="Embed" ProgID="Equation.3" ShapeID="_x0000_i1187" DrawAspect="Content" ObjectID="_1761325666" r:id="rId32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188" type="#_x0000_t75" style="width:83.9pt;height:33.2pt" o:ole="">
            <v:imagedata r:id="rId327" o:title=""/>
          </v:shape>
          <o:OLEObject Type="Embed" ProgID="Equation.3" ShapeID="_x0000_i1188" DrawAspect="Content" ObjectID="_1761325667" r:id="rId32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189" type="#_x0000_t75" style="width:63.85pt;height:30.7pt" o:ole="">
            <v:imagedata r:id="rId329" o:title=""/>
          </v:shape>
          <o:OLEObject Type="Embed" ProgID="Equation.3" ShapeID="_x0000_i1189" DrawAspect="Content" ObjectID="_1761325668" r:id="rId330"/>
        </w:object>
      </w:r>
      <w:r w:rsidRPr="00E411CE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90" type="#_x0000_t75" style="width:33.2pt;height:18.15pt" o:ole="">
            <v:imagedata r:id="rId331" o:title=""/>
          </v:shape>
          <o:OLEObject Type="Embed" ProgID="Equation.3" ShapeID="_x0000_i1190" DrawAspect="Content" ObjectID="_1761325669" r:id="rId33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540" w:dyaOrig="360">
          <v:shape id="_x0000_i1191" type="#_x0000_t75" style="width:77pt;height:18.15pt" o:ole="">
            <v:imagedata r:id="rId333" o:title=""/>
          </v:shape>
          <o:OLEObject Type="Embed" ProgID="Equation.3" ShapeID="_x0000_i1191" DrawAspect="Content" ObjectID="_1761325670" r:id="rId334"/>
        </w:object>
      </w:r>
      <w:r w:rsidRPr="00E411CE">
        <w:rPr>
          <w:rFonts w:ascii="Times New Roman" w:hAnsi="Times New Roman"/>
          <w:sz w:val="24"/>
          <w:szCs w:val="24"/>
        </w:rPr>
        <w:t xml:space="preserve"> и построить ее график.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значение производной следующих функций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92" type="#_x0000_t75" style="width:33.2pt;height:18.15pt" o:ole="">
            <v:imagedata r:id="rId335" o:title=""/>
          </v:shape>
          <o:OLEObject Type="Embed" ProgID="Equation.3" ShapeID="_x0000_i1192" DrawAspect="Content" ObjectID="_1761325671" r:id="rId336"/>
        </w:object>
      </w:r>
      <w:r w:rsidRPr="00E411CE">
        <w:rPr>
          <w:rFonts w:ascii="Times New Roman" w:hAnsi="Times New Roman"/>
          <w:sz w:val="24"/>
          <w:szCs w:val="24"/>
        </w:rPr>
        <w:t>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93" type="#_x0000_t75" style="width:83.9pt;height:18.15pt" o:ole="">
            <v:imagedata r:id="rId337" o:title=""/>
          </v:shape>
          <o:OLEObject Type="Embed" ProgID="Equation.3" ShapeID="_x0000_i1193" DrawAspect="Content" ObjectID="_1761325672" r:id="rId338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194" type="#_x0000_t75" style="width:72.65pt;height:18.15pt" o:ole="">
            <v:imagedata r:id="rId339" o:title=""/>
          </v:shape>
          <o:OLEObject Type="Embed" ProgID="Equation.3" ShapeID="_x0000_i1194" DrawAspect="Content" ObjectID="_1761325673" r:id="rId34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820" w:dyaOrig="420">
          <v:shape id="_x0000_i1195" type="#_x0000_t75" style="width:90.8pt;height:21.3pt" o:ole="">
            <v:imagedata r:id="rId341" o:title=""/>
          </v:shape>
          <o:OLEObject Type="Embed" ProgID="Equation.3" ShapeID="_x0000_i1195" DrawAspect="Content" ObjectID="_1761325674" r:id="rId34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196" type="#_x0000_t75" style="width:56.95pt;height:30.7pt" o:ole="">
            <v:imagedata r:id="rId343" o:title=""/>
          </v:shape>
          <o:OLEObject Type="Embed" ProgID="Equation.3" ShapeID="_x0000_i1196" DrawAspect="Content" ObjectID="_1761325675" r:id="rId34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940" w:dyaOrig="400">
          <v:shape id="_x0000_i1197" type="#_x0000_t75" style="width:46.95pt;height:20.05pt" o:ole="">
            <v:imagedata r:id="rId345" o:title=""/>
          </v:shape>
          <o:OLEObject Type="Embed" ProgID="Equation.3" ShapeID="_x0000_i1197" DrawAspect="Content" ObjectID="_1761325676" r:id="rId34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2020" w:dyaOrig="360">
          <v:shape id="_x0000_i1198" type="#_x0000_t75" style="width:101.45pt;height:18.15pt" o:ole="">
            <v:imagedata r:id="rId347" o:title=""/>
          </v:shape>
          <o:OLEObject Type="Embed" ProgID="Equation.3" ShapeID="_x0000_i1198" DrawAspect="Content" ObjectID="_1761325677" r:id="rId34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960" w:dyaOrig="660">
          <v:shape id="_x0000_i1199" type="#_x0000_t75" style="width:98.3pt;height:33.2pt" o:ole="">
            <v:imagedata r:id="rId349" o:title=""/>
          </v:shape>
          <o:OLEObject Type="Embed" ProgID="Equation.3" ShapeID="_x0000_i1199" DrawAspect="Content" ObjectID="_1761325678" r:id="rId35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080" w:dyaOrig="460">
          <v:shape id="_x0000_i1200" type="#_x0000_t75" style="width:53.85pt;height:23.15pt" o:ole="">
            <v:imagedata r:id="rId351" o:title=""/>
          </v:shape>
          <o:OLEObject Type="Embed" ProgID="Equation.3" ShapeID="_x0000_i1200" DrawAspect="Content" ObjectID="_1761325679" r:id="rId35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340" w:dyaOrig="499">
          <v:shape id="_x0000_i1201" type="#_x0000_t75" style="width:67pt;height:25.05pt" o:ole="">
            <v:imagedata r:id="rId353" o:title=""/>
          </v:shape>
          <o:OLEObject Type="Embed" ProgID="Equation.3" ShapeID="_x0000_i1201" DrawAspect="Content" ObjectID="_1761325680" r:id="rId35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202" type="#_x0000_t75" style="width:1in;height:21.9pt" o:ole="">
            <v:imagedata r:id="rId355" o:title=""/>
          </v:shape>
          <o:OLEObject Type="Embed" ProgID="Equation.3" ShapeID="_x0000_i1202" DrawAspect="Content" ObjectID="_1761325681" r:id="rId35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560" w:dyaOrig="440">
          <v:shape id="_x0000_i1203" type="#_x0000_t75" style="width:78.25pt;height:21.9pt" o:ole="">
            <v:imagedata r:id="rId357" o:title=""/>
          </v:shape>
          <o:OLEObject Type="Embed" ProgID="Equation.3" ShapeID="_x0000_i1203" DrawAspect="Content" ObjectID="_1761325682" r:id="rId35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40" w:dyaOrig="760">
          <v:shape id="_x0000_i1204" type="#_x0000_t75" style="width:56.95pt;height:38.2pt" o:ole="">
            <v:imagedata r:id="rId359" o:title=""/>
          </v:shape>
          <o:OLEObject Type="Embed" ProgID="Equation.3" ShapeID="_x0000_i1204" DrawAspect="Content" ObjectID="_1761325683" r:id="rId36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80" w:dyaOrig="760">
          <v:shape id="_x0000_i1205" type="#_x0000_t75" style="width:59.5pt;height:38.2pt" o:ole="">
            <v:imagedata r:id="rId361" o:title=""/>
          </v:shape>
          <o:OLEObject Type="Embed" ProgID="Equation.3" ShapeID="_x0000_i1205" DrawAspect="Content" ObjectID="_1761325684" r:id="rId36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320" w:dyaOrig="760">
          <v:shape id="_x0000_i1206" type="#_x0000_t75" style="width:65.75pt;height:38.2pt" o:ole="">
            <v:imagedata r:id="rId363" o:title=""/>
          </v:shape>
          <o:OLEObject Type="Embed" ProgID="Equation.3" ShapeID="_x0000_i1206" DrawAspect="Content" ObjectID="_1761325685" r:id="rId36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Скорость движения точки изменяется по закону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207" type="#_x0000_t75" style="width:74.5pt;height:15.65pt" o:ole="">
            <v:imagedata r:id="rId365" o:title=""/>
          </v:shape>
          <o:OLEObject Type="Embed" ProgID="Equation.3" ShapeID="_x0000_i1207" DrawAspect="Content" ObjectID="_1761325686" r:id="rId366"/>
        </w:object>
      </w:r>
      <w:r w:rsidRPr="00E411CE">
        <w:rPr>
          <w:rFonts w:ascii="Times New Roman" w:hAnsi="Times New Roman"/>
          <w:sz w:val="24"/>
          <w:szCs w:val="24"/>
        </w:rPr>
        <w:t xml:space="preserve"> (м/с). Найти путь </w:t>
      </w:r>
      <w:r w:rsidRPr="00E411CE">
        <w:rPr>
          <w:rFonts w:ascii="Times New Roman" w:hAnsi="Times New Roman"/>
          <w:i/>
          <w:sz w:val="24"/>
          <w:szCs w:val="24"/>
        </w:rPr>
        <w:t>s</w:t>
      </w:r>
      <w:r w:rsidRPr="00E411CE">
        <w:rPr>
          <w:rFonts w:ascii="Times New Roman" w:hAnsi="Times New Roman"/>
          <w:sz w:val="24"/>
          <w:szCs w:val="24"/>
        </w:rPr>
        <w:t>, пройденный точкой за 4 с от начала движения.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объем тела, полученного от вращения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208" type="#_x0000_t75" style="width:33.2pt;height:18.15pt" o:ole="">
            <v:imagedata r:id="rId367" o:title=""/>
          </v:shape>
          <o:OLEObject Type="Embed" ProgID="Equation.3" ShapeID="_x0000_i1208" DrawAspect="Content" ObjectID="_1761325687" r:id="rId36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209" type="#_x0000_t75" style="width:29.45pt;height:15.65pt" o:ole="">
            <v:imagedata r:id="rId369" o:title=""/>
          </v:shape>
          <o:OLEObject Type="Embed" ProgID="Equation.3" ShapeID="_x0000_i1209" DrawAspect="Content" ObjectID="_1761325688" r:id="rId370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210" type="#_x0000_t75" style="width:26.3pt;height:14.4pt" o:ole="">
            <v:imagedata r:id="rId371" o:title=""/>
          </v:shape>
          <o:OLEObject Type="Embed" ProgID="Equation.3" ShapeID="_x0000_i1210" DrawAspect="Content" ObjectID="_1761325689" r:id="rId372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211" type="#_x0000_t75" style="width:26.9pt;height:14.4pt" o:ole="">
            <v:imagedata r:id="rId373" o:title=""/>
          </v:shape>
          <o:OLEObject Type="Embed" ProgID="Equation.3" ShapeID="_x0000_i1211" DrawAspect="Content" ObjectID="_1761325690" r:id="rId374"/>
        </w:object>
      </w:r>
      <w:r w:rsidRPr="00E411CE">
        <w:rPr>
          <w:rFonts w:ascii="Times New Roman" w:hAnsi="Times New Roman"/>
          <w:sz w:val="24"/>
          <w:szCs w:val="24"/>
        </w:rPr>
        <w:t xml:space="preserve">, вокруг оси </w:t>
      </w:r>
      <w:r w:rsidRPr="00E411CE">
        <w:rPr>
          <w:rFonts w:ascii="Times New Roman" w:hAnsi="Times New Roman"/>
          <w:i/>
          <w:sz w:val="24"/>
          <w:szCs w:val="24"/>
          <w:lang w:val="en-US"/>
        </w:rPr>
        <w:t>Ox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lastRenderedPageBreak/>
        <w:t xml:space="preserve">Вычислить площадь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212" type="#_x0000_t75" style="width:33.2pt;height:18.15pt" o:ole="">
            <v:imagedata r:id="rId367" o:title=""/>
          </v:shape>
          <o:OLEObject Type="Embed" ProgID="Equation.3" ShapeID="_x0000_i1212" DrawAspect="Content" ObjectID="_1761325691" r:id="rId375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213" type="#_x0000_t75" style="width:29.45pt;height:15.65pt" o:ole="">
            <v:imagedata r:id="rId369" o:title=""/>
          </v:shape>
          <o:OLEObject Type="Embed" ProgID="Equation.3" ShapeID="_x0000_i1213" DrawAspect="Content" ObjectID="_1761325692" r:id="rId37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214" type="#_x0000_t75" style="width:26.3pt;height:14.4pt" o:ole="">
            <v:imagedata r:id="rId377" o:title=""/>
          </v:shape>
          <o:OLEObject Type="Embed" ProgID="Equation.3" ShapeID="_x0000_i1214" DrawAspect="Content" ObjectID="_1761325693" r:id="rId37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215" type="#_x0000_t75" style="width:27.55pt;height:14.4pt" o:ole="">
            <v:imagedata r:id="rId379" o:title=""/>
          </v:shape>
          <o:OLEObject Type="Embed" ProgID="Equation.3" ShapeID="_x0000_i1215" DrawAspect="Content" ObjectID="_1761325694" r:id="rId38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лотерее 1000 билетов. Разыгрывается один выигрыш в 200 рублей и десять выигрышей по 100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100C85" w:rsidRPr="00E411CE" w:rsidRDefault="00100C85" w:rsidP="00100C8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4709D5" w:rsidRPr="00B26F9B" w:rsidRDefault="00B26F9B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B26F9B">
        <w:rPr>
          <w:rFonts w:ascii="Times New Roman" w:hAnsi="Times New Roman"/>
          <w:b/>
          <w:bCs/>
          <w:sz w:val="24"/>
          <w:szCs w:val="24"/>
        </w:rPr>
        <w:t xml:space="preserve">7.3. Критерии оценки ответа на </w:t>
      </w:r>
      <w:r w:rsidR="000C6F0F">
        <w:rPr>
          <w:rFonts w:ascii="Times New Roman" w:hAnsi="Times New Roman"/>
          <w:b/>
          <w:bCs/>
          <w:sz w:val="24"/>
          <w:szCs w:val="24"/>
        </w:rPr>
        <w:t>зачете</w:t>
      </w:r>
      <w:r w:rsidRPr="00B26F9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7897"/>
      </w:tblGrid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9B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Оценка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jc w:val="center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Критери</w:t>
            </w:r>
            <w:r w:rsidR="00B26F9B">
              <w:rPr>
                <w:rFonts w:ascii="Times New Roman" w:hAnsi="Times New Roman"/>
                <w:szCs w:val="24"/>
              </w:rPr>
              <w:t>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Ответы на вопросы</w:t>
            </w:r>
            <w:r w:rsidR="00B26F9B">
              <w:rPr>
                <w:rFonts w:ascii="Times New Roman" w:hAnsi="Times New Roman"/>
                <w:szCs w:val="24"/>
              </w:rPr>
              <w:t xml:space="preserve"> билета </w:t>
            </w:r>
            <w:r>
              <w:rPr>
                <w:rFonts w:ascii="Times New Roman" w:hAnsi="Times New Roman"/>
                <w:szCs w:val="24"/>
              </w:rPr>
              <w:t xml:space="preserve"> даны </w:t>
            </w:r>
            <w:r w:rsidRPr="007D4645">
              <w:rPr>
                <w:rFonts w:ascii="Times New Roman" w:hAnsi="Times New Roman"/>
                <w:szCs w:val="24"/>
              </w:rPr>
              <w:t>в заданное время, самостоятельно, с соблюдением определенных требований, качественно и творчески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B26F9B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Ответы на вопросы билета  даны </w:t>
            </w:r>
            <w:r w:rsidR="00366E23" w:rsidRPr="007D4645">
              <w:rPr>
                <w:rFonts w:ascii="Times New Roman" w:hAnsi="Times New Roman"/>
                <w:szCs w:val="24"/>
              </w:rPr>
              <w:t xml:space="preserve">в заданное время, самостоятельно, с соблюдением определенных требований, при </w:t>
            </w:r>
            <w:r>
              <w:rPr>
                <w:rFonts w:ascii="Times New Roman" w:hAnsi="Times New Roman"/>
                <w:szCs w:val="24"/>
              </w:rPr>
              <w:t xml:space="preserve">ответе </w:t>
            </w:r>
            <w:r w:rsidR="00366E23" w:rsidRPr="007D4645">
              <w:rPr>
                <w:rFonts w:ascii="Times New Roman" w:hAnsi="Times New Roman"/>
                <w:szCs w:val="24"/>
              </w:rPr>
              <w:t>допущены небольшие отклонения</w:t>
            </w:r>
            <w:r>
              <w:rPr>
                <w:rFonts w:ascii="Times New Roman" w:hAnsi="Times New Roman"/>
                <w:szCs w:val="24"/>
              </w:rPr>
              <w:t>, неточности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 дан на один вопрос билета или на два, но не полностью, </w:t>
            </w:r>
            <w:r w:rsidR="00366E23" w:rsidRPr="007D4645">
              <w:rPr>
                <w:rFonts w:ascii="Times New Roman" w:hAnsi="Times New Roman"/>
                <w:szCs w:val="24"/>
              </w:rPr>
              <w:t>или не в заданный срок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Обучаемый не с</w:t>
            </w:r>
            <w:r w:rsidR="00B26F9B">
              <w:rPr>
                <w:rFonts w:ascii="Times New Roman" w:hAnsi="Times New Roman"/>
                <w:szCs w:val="24"/>
              </w:rPr>
              <w:t>мог ответить на поставленные вопросы.</w:t>
            </w:r>
          </w:p>
        </w:tc>
      </w:tr>
    </w:tbl>
    <w:p w:rsidR="005A2BA2" w:rsidRDefault="005A2BA2" w:rsidP="000C6F0F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9D2756">
      <w:pPr>
        <w:jc w:val="center"/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9D2756" w:rsidRPr="008240A0" w:rsidRDefault="009D2756" w:rsidP="009D2756">
      <w:pPr>
        <w:pStyle w:val="13"/>
        <w:widowControl/>
        <w:numPr>
          <w:ilvl w:val="12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8240A0">
        <w:rPr>
          <w:bCs/>
          <w:sz w:val="24"/>
          <w:szCs w:val="24"/>
        </w:rPr>
        <w:t xml:space="preserve">Основные источники: </w:t>
      </w:r>
      <w:bookmarkStart w:id="1" w:name="OLE_LINK3"/>
      <w:bookmarkStart w:id="2" w:name="OLE_LINK4"/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В.Т.Лисичкин, И.Л.Соловейчик Математика в зада</w:t>
      </w:r>
      <w:r>
        <w:rPr>
          <w:rFonts w:ascii="Times New Roman" w:hAnsi="Times New Roman"/>
          <w:sz w:val="24"/>
          <w:szCs w:val="24"/>
        </w:rPr>
        <w:t>ча</w:t>
      </w:r>
      <w:r w:rsidRPr="008240A0">
        <w:rPr>
          <w:rFonts w:ascii="Times New Roman" w:hAnsi="Times New Roman"/>
          <w:sz w:val="24"/>
          <w:szCs w:val="24"/>
        </w:rPr>
        <w:t>х с решениями. Санкт-П</w:t>
      </w:r>
      <w:r>
        <w:rPr>
          <w:rFonts w:ascii="Times New Roman" w:hAnsi="Times New Roman"/>
          <w:sz w:val="24"/>
          <w:szCs w:val="24"/>
        </w:rPr>
        <w:t>етербург-Москва- Краснодар, 20</w:t>
      </w:r>
      <w:r w:rsidR="00567194">
        <w:rPr>
          <w:rFonts w:ascii="Times New Roman" w:hAnsi="Times New Roman"/>
          <w:sz w:val="24"/>
          <w:szCs w:val="24"/>
          <w:lang w:val="en-US"/>
        </w:rPr>
        <w:t>21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С.Г. Григорье</w:t>
      </w:r>
      <w:r>
        <w:rPr>
          <w:rFonts w:ascii="Times New Roman" w:hAnsi="Times New Roman"/>
          <w:sz w:val="24"/>
          <w:szCs w:val="24"/>
        </w:rPr>
        <w:t>в Математика, М., Академия, 20</w:t>
      </w:r>
      <w:r w:rsidR="00567194" w:rsidRPr="00567194">
        <w:rPr>
          <w:rFonts w:ascii="Times New Roman" w:hAnsi="Times New Roman"/>
          <w:sz w:val="24"/>
          <w:szCs w:val="24"/>
        </w:rPr>
        <w:t>21</w:t>
      </w:r>
      <w:r w:rsidRPr="008240A0">
        <w:rPr>
          <w:rFonts w:ascii="Times New Roman" w:hAnsi="Times New Roman"/>
          <w:sz w:val="24"/>
          <w:szCs w:val="24"/>
        </w:rPr>
        <w:t xml:space="preserve"> </w:t>
      </w:r>
    </w:p>
    <w:bookmarkEnd w:id="1"/>
    <w:bookmarkEnd w:id="2"/>
    <w:p w:rsidR="009D2756" w:rsidRPr="008240A0" w:rsidRDefault="009D2756" w:rsidP="009D2756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8240A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В.П. Омельченко, Э.В.Курбатова  Математика. Ростов-на – Дону, Феникс,2007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С.Г. Григорьев, С.В.Задулина. Математика. – М.: </w:t>
      </w:r>
      <w:r w:rsidRPr="008240A0">
        <w:rPr>
          <w:rFonts w:ascii="Times New Roman" w:hAnsi="Times New Roman"/>
          <w:sz w:val="24"/>
          <w:szCs w:val="24"/>
          <w:lang w:val="en-US"/>
        </w:rPr>
        <w:t>ACADEMA</w:t>
      </w:r>
      <w:r w:rsidRPr="008240A0">
        <w:rPr>
          <w:rFonts w:ascii="Times New Roman" w:hAnsi="Times New Roman"/>
          <w:sz w:val="24"/>
          <w:szCs w:val="24"/>
        </w:rPr>
        <w:t>, 2005</w:t>
      </w:r>
    </w:p>
    <w:p w:rsidR="009D2756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 xml:space="preserve">И. Д. Пехлецкий. Математика. – М.: </w:t>
      </w:r>
      <w:r w:rsidRPr="008240A0">
        <w:rPr>
          <w:lang w:val="en-US"/>
        </w:rPr>
        <w:t>ACADEMA</w:t>
      </w:r>
      <w:r w:rsidRPr="008240A0">
        <w:t>, 2002</w:t>
      </w:r>
    </w:p>
    <w:p w:rsidR="009D2756" w:rsidRPr="008240A0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>И.И. Валуцэ. Математика для техникумов. - М.: Наука, 1990</w:t>
      </w:r>
    </w:p>
    <w:p w:rsidR="009D2756" w:rsidRPr="008240A0" w:rsidRDefault="009D2756" w:rsidP="009D2756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  <w:r w:rsidRPr="008240A0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381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http://window.edu.ru/window</w:t>
        </w:r>
      </w:hyperlink>
      <w:r w:rsidRPr="008240A0">
        <w:rPr>
          <w:rFonts w:ascii="Times New Roman" w:hAnsi="Times New Roman"/>
          <w:sz w:val="24"/>
          <w:szCs w:val="24"/>
        </w:rPr>
        <w:t>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Российская национальная библиотека [Электронный ресурс]. — Режим доступа: http:// nlr.ru/lawcenter,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Электронные библиотеки России /pdf учебники студентам [Электронный ресурс].— Режим доступа: </w:t>
      </w:r>
      <w:hyperlink r:id="rId382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http://www.gaudeamus.omskcity.com/my_PDF_library.html</w:t>
        </w:r>
      </w:hyperlink>
      <w:r w:rsidRPr="008240A0">
        <w:rPr>
          <w:rFonts w:ascii="Times New Roman" w:hAnsi="Times New Roman"/>
          <w:sz w:val="24"/>
          <w:szCs w:val="24"/>
        </w:rPr>
        <w:t>, свободный.— Загл. с экрана.</w:t>
      </w:r>
    </w:p>
    <w:p w:rsidR="009D2756" w:rsidRDefault="009D2756" w:rsidP="009D2756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КРИТЕРИИ ОЦЕНКИ                                                                                           Таблица 3</w:t>
      </w:r>
    </w:p>
    <w:p w:rsidR="000C6F0F" w:rsidRPr="000B56E8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3867"/>
        <w:gridCol w:w="1979"/>
      </w:tblGrid>
      <w:tr w:rsidR="000C6F0F" w:rsidRPr="000B56E8" w:rsidTr="001C4DBF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867" w:type="dxa"/>
          </w:tcPr>
          <w:p w:rsidR="00DE4D23" w:rsidRPr="00F2341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867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DE4D23" w:rsidRPr="00D6374B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815"/>
        </w:trPr>
        <w:tc>
          <w:tcPr>
            <w:tcW w:w="3499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</w:tcPr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909"/>
        </w:trPr>
        <w:tc>
          <w:tcPr>
            <w:tcW w:w="3499" w:type="dxa"/>
          </w:tcPr>
          <w:p w:rsidR="001C4DBF" w:rsidRP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</w:tc>
        <w:tc>
          <w:tcPr>
            <w:tcW w:w="3867" w:type="dxa"/>
          </w:tcPr>
          <w:p w:rsidR="001C4DBF" w:rsidRPr="00AA76E3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1C4DBF" w:rsidRPr="00805D66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867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3A65BA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867" w:type="dxa"/>
          </w:tcPr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1C4DBF" w:rsidRPr="00F23418" w:rsidRDefault="001C4DBF" w:rsidP="001C4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p w:rsidR="000C6F0F" w:rsidRDefault="000C6F0F" w:rsidP="000C6F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4D6" w:rsidTr="007F740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24D6" w:rsidTr="009D24D6"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A65BA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115" w:type="dxa"/>
          </w:tcPr>
          <w:p w:rsidR="009D24D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E9238C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92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6F0F" w:rsidRPr="00417ADA" w:rsidRDefault="000C6F0F" w:rsidP="000C6F0F">
      <w:pPr>
        <w:tabs>
          <w:tab w:val="left" w:pos="2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 xml:space="preserve">Результаты промежуточной аттестации по </w:t>
      </w:r>
      <w:r>
        <w:rPr>
          <w:rFonts w:ascii="Times New Roman" w:hAnsi="Times New Roman"/>
          <w:b/>
          <w:sz w:val="24"/>
          <w:szCs w:val="24"/>
        </w:rPr>
        <w:t>дисциплине</w:t>
      </w:r>
    </w:p>
    <w:p w:rsidR="000C6F0F" w:rsidRPr="000B56E8" w:rsidRDefault="000C6F0F" w:rsidP="000C6F0F">
      <w:pPr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C6F0F" w:rsidRPr="00260E49" w:rsidTr="007F7408">
        <w:trPr>
          <w:trHeight w:val="823"/>
        </w:trPr>
        <w:tc>
          <w:tcPr>
            <w:tcW w:w="2707" w:type="dxa"/>
          </w:tcPr>
          <w:p w:rsidR="000C6F0F" w:rsidRPr="000E26EC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E26EC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Дисциплина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C6F0F" w:rsidRPr="00260E49" w:rsidRDefault="000C6F0F" w:rsidP="007F7408">
            <w:pPr>
              <w:pStyle w:val="af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C6F0F" w:rsidRPr="00260E49" w:rsidTr="007F7408">
        <w:trPr>
          <w:trHeight w:val="788"/>
        </w:trPr>
        <w:tc>
          <w:tcPr>
            <w:tcW w:w="2707" w:type="dxa"/>
          </w:tcPr>
          <w:p w:rsidR="000C6F0F" w:rsidRPr="00260E49" w:rsidRDefault="000C6F0F" w:rsidP="009D24D6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>ЕН.0</w:t>
            </w:r>
            <w:r w:rsidR="009D24D6">
              <w:rPr>
                <w:rFonts w:ascii="Times New Roman" w:hAnsi="Times New Roman"/>
                <w:sz w:val="24"/>
                <w:szCs w:val="24"/>
              </w:rPr>
              <w:t>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5124">
              <w:rPr>
                <w:rFonts w:ascii="Times New Roman" w:hAnsi="Times New Roman"/>
                <w:sz w:val="24"/>
                <w:szCs w:val="24"/>
              </w:rPr>
              <w:t xml:space="preserve">Дифференцированный 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154" w:type="dxa"/>
          </w:tcPr>
          <w:p w:rsidR="000C6F0F" w:rsidRDefault="000C6F0F" w:rsidP="007F7408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Pr="00417ADA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Результаты выполнения и защиты курсового проекта (работы) не предусмотрено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учебным планом.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>Итоги зачета по дисциплине</w:t>
      </w: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4151"/>
        <w:gridCol w:w="1695"/>
      </w:tblGrid>
      <w:tr w:rsidR="000C6F0F" w:rsidRPr="000B56E8" w:rsidTr="007F7408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(да/нет)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F0F" w:rsidRPr="000B56E8" w:rsidTr="007F7408">
        <w:trPr>
          <w:trHeight w:val="112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6E8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сложные функции и строить их графики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Уметь вычислять значения геометрических величин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производить операции над матрицами и определителями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задачи на вычисление вероятности с использованием элементов комбинаторики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решать прикладные задачи с использованием элементов дифференциального и интегрального исчислений</w:t>
            </w:r>
          </w:p>
          <w:p w:rsid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интегрального и дифференциального исчисления</w:t>
            </w:r>
          </w:p>
          <w:p w:rsidR="009D24D6" w:rsidRPr="000B56E8" w:rsidRDefault="009D24D6" w:rsidP="009D24D6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Default="009D24D6" w:rsidP="009D2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D012A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Исследование функций и построение их графиков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>Вычисление предела функции в точке и в бесконечности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Вычисление определенных интегралов</w:t>
            </w:r>
            <w:r w:rsidRPr="00AB0930">
              <w:rPr>
                <w:rFonts w:ascii="Times New Roman" w:hAnsi="Times New Roman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Формулировка геометрического и механического смысла производной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 xml:space="preserve"> Знание понятий, терминов, формул, определений, алгоритмов решения.</w:t>
            </w:r>
          </w:p>
          <w:p w:rsidR="00430877" w:rsidRPr="000B56E8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0C6F0F" w:rsidRDefault="000C6F0F" w:rsidP="008240A0">
      <w:pPr>
        <w:rPr>
          <w:rFonts w:ascii="Times New Roman" w:hAnsi="Times New Roman"/>
          <w:b/>
          <w:sz w:val="28"/>
          <w:szCs w:val="28"/>
        </w:rPr>
      </w:pPr>
    </w:p>
    <w:p w:rsidR="000C6F0F" w:rsidRPr="00B26F9B" w:rsidRDefault="000C6F0F" w:rsidP="008240A0">
      <w:pPr>
        <w:rPr>
          <w:rFonts w:ascii="Times New Roman" w:hAnsi="Times New Roman"/>
          <w:b/>
          <w:sz w:val="28"/>
          <w:szCs w:val="28"/>
        </w:rPr>
      </w:pPr>
    </w:p>
    <w:sectPr w:rsidR="000C6F0F" w:rsidRPr="00B26F9B" w:rsidSect="003E26E8">
      <w:pgSz w:w="11906" w:h="16838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41A" w:rsidRDefault="0095541A" w:rsidP="007E1B13">
      <w:r>
        <w:separator/>
      </w:r>
    </w:p>
  </w:endnote>
  <w:endnote w:type="continuationSeparator" w:id="0">
    <w:p w:rsidR="0095541A" w:rsidRDefault="0095541A" w:rsidP="007E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41A" w:rsidRDefault="0095541A" w:rsidP="007E1B13">
      <w:r>
        <w:separator/>
      </w:r>
    </w:p>
  </w:footnote>
  <w:footnote w:type="continuationSeparator" w:id="0">
    <w:p w:rsidR="0095541A" w:rsidRDefault="0095541A" w:rsidP="007E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E2DC1"/>
    <w:multiLevelType w:val="hybridMultilevel"/>
    <w:tmpl w:val="19728D48"/>
    <w:lvl w:ilvl="0" w:tplc="D53847C0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C0224"/>
    <w:multiLevelType w:val="hybridMultilevel"/>
    <w:tmpl w:val="5B46F308"/>
    <w:lvl w:ilvl="0" w:tplc="402E9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BF0556"/>
    <w:multiLevelType w:val="hybridMultilevel"/>
    <w:tmpl w:val="E8FA52C0"/>
    <w:lvl w:ilvl="0" w:tplc="10A86E6E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A27106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8B0019"/>
    <w:multiLevelType w:val="hybridMultilevel"/>
    <w:tmpl w:val="594ACB56"/>
    <w:lvl w:ilvl="0" w:tplc="E444B94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66C55D4"/>
    <w:multiLevelType w:val="hybridMultilevel"/>
    <w:tmpl w:val="54A6C7B6"/>
    <w:lvl w:ilvl="0" w:tplc="1DA49A7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9740B90"/>
    <w:multiLevelType w:val="hybridMultilevel"/>
    <w:tmpl w:val="C9323B1C"/>
    <w:lvl w:ilvl="0" w:tplc="35F2E4E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5A8450E2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352"/>
    <w:multiLevelType w:val="hybridMultilevel"/>
    <w:tmpl w:val="B7B08ECA"/>
    <w:lvl w:ilvl="0" w:tplc="85F81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6A28"/>
    <w:multiLevelType w:val="hybridMultilevel"/>
    <w:tmpl w:val="92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0B3979"/>
    <w:multiLevelType w:val="hybridMultilevel"/>
    <w:tmpl w:val="36D0469E"/>
    <w:lvl w:ilvl="0" w:tplc="6D2A406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FA0037B"/>
    <w:multiLevelType w:val="multilevel"/>
    <w:tmpl w:val="43C8B1B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28"/>
  </w:num>
  <w:num w:numId="9">
    <w:abstractNumId w:val="31"/>
  </w:num>
  <w:num w:numId="10">
    <w:abstractNumId w:val="33"/>
  </w:num>
  <w:num w:numId="11">
    <w:abstractNumId w:val="13"/>
  </w:num>
  <w:num w:numId="12">
    <w:abstractNumId w:val="27"/>
  </w:num>
  <w:num w:numId="13">
    <w:abstractNumId w:val="20"/>
  </w:num>
  <w:num w:numId="14">
    <w:abstractNumId w:val="0"/>
  </w:num>
  <w:num w:numId="15">
    <w:abstractNumId w:val="5"/>
  </w:num>
  <w:num w:numId="16">
    <w:abstractNumId w:val="22"/>
  </w:num>
  <w:num w:numId="17">
    <w:abstractNumId w:val="29"/>
  </w:num>
  <w:num w:numId="18">
    <w:abstractNumId w:val="34"/>
  </w:num>
  <w:num w:numId="19">
    <w:abstractNumId w:val="18"/>
  </w:num>
  <w:num w:numId="20">
    <w:abstractNumId w:val="10"/>
  </w:num>
  <w:num w:numId="21">
    <w:abstractNumId w:val="17"/>
  </w:num>
  <w:num w:numId="22">
    <w:abstractNumId w:val="14"/>
  </w:num>
  <w:num w:numId="23">
    <w:abstractNumId w:val="1"/>
  </w:num>
  <w:num w:numId="24">
    <w:abstractNumId w:val="8"/>
  </w:num>
  <w:num w:numId="25">
    <w:abstractNumId w:val="32"/>
  </w:num>
  <w:num w:numId="26">
    <w:abstractNumId w:val="12"/>
  </w:num>
  <w:num w:numId="27">
    <w:abstractNumId w:val="24"/>
  </w:num>
  <w:num w:numId="28">
    <w:abstractNumId w:val="26"/>
  </w:num>
  <w:num w:numId="29">
    <w:abstractNumId w:val="16"/>
  </w:num>
  <w:num w:numId="30">
    <w:abstractNumId w:val="25"/>
  </w:num>
  <w:num w:numId="31">
    <w:abstractNumId w:val="15"/>
  </w:num>
  <w:num w:numId="32">
    <w:abstractNumId w:val="4"/>
  </w:num>
  <w:num w:numId="33">
    <w:abstractNumId w:val="23"/>
  </w:num>
  <w:num w:numId="34">
    <w:abstractNumId w:val="3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5"/>
    <w:rsid w:val="00042412"/>
    <w:rsid w:val="000529B2"/>
    <w:rsid w:val="00070EB2"/>
    <w:rsid w:val="00096BD0"/>
    <w:rsid w:val="000C6F0F"/>
    <w:rsid w:val="00100C85"/>
    <w:rsid w:val="00115CBB"/>
    <w:rsid w:val="00117CFE"/>
    <w:rsid w:val="00127DC6"/>
    <w:rsid w:val="001366E7"/>
    <w:rsid w:val="001611E4"/>
    <w:rsid w:val="001617CF"/>
    <w:rsid w:val="001C4DBF"/>
    <w:rsid w:val="00204D75"/>
    <w:rsid w:val="0021051C"/>
    <w:rsid w:val="00225E0B"/>
    <w:rsid w:val="0029519C"/>
    <w:rsid w:val="002B5D0E"/>
    <w:rsid w:val="00304D1D"/>
    <w:rsid w:val="0033622B"/>
    <w:rsid w:val="00350AC2"/>
    <w:rsid w:val="00354789"/>
    <w:rsid w:val="00356CF4"/>
    <w:rsid w:val="00360DA3"/>
    <w:rsid w:val="00366E23"/>
    <w:rsid w:val="00375E39"/>
    <w:rsid w:val="00394BE6"/>
    <w:rsid w:val="003970BC"/>
    <w:rsid w:val="003971ED"/>
    <w:rsid w:val="003B301C"/>
    <w:rsid w:val="003E26E8"/>
    <w:rsid w:val="003F3D24"/>
    <w:rsid w:val="00406F54"/>
    <w:rsid w:val="00422466"/>
    <w:rsid w:val="00430877"/>
    <w:rsid w:val="00440DCC"/>
    <w:rsid w:val="004709D5"/>
    <w:rsid w:val="004B33E9"/>
    <w:rsid w:val="004C72BD"/>
    <w:rsid w:val="004F0494"/>
    <w:rsid w:val="00504B99"/>
    <w:rsid w:val="005132E7"/>
    <w:rsid w:val="005265AF"/>
    <w:rsid w:val="00536A03"/>
    <w:rsid w:val="0054000B"/>
    <w:rsid w:val="00553ED2"/>
    <w:rsid w:val="00567194"/>
    <w:rsid w:val="00591847"/>
    <w:rsid w:val="005A2BA2"/>
    <w:rsid w:val="005C4764"/>
    <w:rsid w:val="005D1841"/>
    <w:rsid w:val="006225F7"/>
    <w:rsid w:val="0065014B"/>
    <w:rsid w:val="006528BD"/>
    <w:rsid w:val="00657259"/>
    <w:rsid w:val="00692711"/>
    <w:rsid w:val="006A0C6C"/>
    <w:rsid w:val="006A6A38"/>
    <w:rsid w:val="006D72F0"/>
    <w:rsid w:val="006F716D"/>
    <w:rsid w:val="007C2E2F"/>
    <w:rsid w:val="007C7541"/>
    <w:rsid w:val="007E1B13"/>
    <w:rsid w:val="007F7408"/>
    <w:rsid w:val="008240A0"/>
    <w:rsid w:val="008619D1"/>
    <w:rsid w:val="008E253D"/>
    <w:rsid w:val="008F22EF"/>
    <w:rsid w:val="008F5EE8"/>
    <w:rsid w:val="0095541A"/>
    <w:rsid w:val="00982D28"/>
    <w:rsid w:val="009A3F73"/>
    <w:rsid w:val="009A429F"/>
    <w:rsid w:val="009D24D6"/>
    <w:rsid w:val="009D2756"/>
    <w:rsid w:val="00A2633B"/>
    <w:rsid w:val="00A47F5C"/>
    <w:rsid w:val="00AA76E3"/>
    <w:rsid w:val="00AB0930"/>
    <w:rsid w:val="00AB5124"/>
    <w:rsid w:val="00B04E96"/>
    <w:rsid w:val="00B26F9B"/>
    <w:rsid w:val="00B32C49"/>
    <w:rsid w:val="00B57C7A"/>
    <w:rsid w:val="00B701F1"/>
    <w:rsid w:val="00B7035F"/>
    <w:rsid w:val="00B874EB"/>
    <w:rsid w:val="00BB7999"/>
    <w:rsid w:val="00BF47EF"/>
    <w:rsid w:val="00C274E9"/>
    <w:rsid w:val="00C43541"/>
    <w:rsid w:val="00C56787"/>
    <w:rsid w:val="00C9755A"/>
    <w:rsid w:val="00D05F44"/>
    <w:rsid w:val="00D42C57"/>
    <w:rsid w:val="00D6517B"/>
    <w:rsid w:val="00D74446"/>
    <w:rsid w:val="00DB30F2"/>
    <w:rsid w:val="00DC5BAF"/>
    <w:rsid w:val="00DD012A"/>
    <w:rsid w:val="00DE4D23"/>
    <w:rsid w:val="00E66448"/>
    <w:rsid w:val="00E73A6A"/>
    <w:rsid w:val="00F6132A"/>
    <w:rsid w:val="00F6423F"/>
    <w:rsid w:val="00F65A88"/>
    <w:rsid w:val="00F97E5A"/>
    <w:rsid w:val="00FB12F6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D8FE"/>
  <w15:docId w15:val="{B7394FEA-9B57-40D3-846B-F8130C1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2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C2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271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27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709D5"/>
    <w:pPr>
      <w:keepNext/>
      <w:tabs>
        <w:tab w:val="left" w:pos="616"/>
      </w:tabs>
      <w:ind w:left="1413" w:hanging="1440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1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271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0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4709D5"/>
    <w:pPr>
      <w:ind w:left="720"/>
      <w:contextualSpacing/>
    </w:pPr>
  </w:style>
  <w:style w:type="table" w:styleId="a3">
    <w:name w:val="Table Grid"/>
    <w:basedOn w:val="a1"/>
    <w:uiPriority w:val="59"/>
    <w:rsid w:val="004709D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4709D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709D5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semiHidden/>
    <w:rsid w:val="004709D5"/>
    <w:rPr>
      <w:rFonts w:cs="Times New Roman"/>
      <w:vertAlign w:val="superscript"/>
    </w:rPr>
  </w:style>
  <w:style w:type="paragraph" w:styleId="a7">
    <w:name w:val="Normal (Web)"/>
    <w:basedOn w:val="a"/>
    <w:rsid w:val="004709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4709D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4709D5"/>
    <w:pPr>
      <w:tabs>
        <w:tab w:val="center" w:pos="4677"/>
        <w:tab w:val="right" w:pos="9355"/>
      </w:tabs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09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09D5"/>
    <w:rPr>
      <w:rFonts w:cs="Times New Roman"/>
    </w:rPr>
  </w:style>
  <w:style w:type="paragraph" w:styleId="ab">
    <w:name w:val="endnote text"/>
    <w:basedOn w:val="a"/>
    <w:link w:val="ac"/>
    <w:rsid w:val="004709D5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470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rsid w:val="004709D5"/>
    <w:rPr>
      <w:vertAlign w:val="superscript"/>
    </w:rPr>
  </w:style>
  <w:style w:type="table" w:customStyle="1" w:styleId="110">
    <w:name w:val="Сетка таблицы11"/>
    <w:rsid w:val="004709D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4709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9D5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4709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709D5"/>
    <w:rPr>
      <w:rFonts w:ascii="Calibri" w:eastAsia="Times New Roman" w:hAnsi="Calibri" w:cs="Times New Roman"/>
    </w:rPr>
  </w:style>
  <w:style w:type="character" w:styleId="af2">
    <w:name w:val="Hyperlink"/>
    <w:uiPriority w:val="99"/>
    <w:rsid w:val="004709D5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070EB2"/>
    <w:pPr>
      <w:ind w:left="720"/>
      <w:contextualSpacing/>
    </w:pPr>
  </w:style>
  <w:style w:type="character" w:customStyle="1" w:styleId="FontStyle13">
    <w:name w:val="Font Style13"/>
    <w:rsid w:val="00A2633B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AB0930"/>
    <w:pPr>
      <w:jc w:val="left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504B99"/>
    <w:rPr>
      <w:rFonts w:ascii="Consolas" w:hAnsi="Consolas" w:cs="Consolas"/>
      <w:spacing w:val="-10"/>
      <w:sz w:val="20"/>
      <w:szCs w:val="20"/>
    </w:rPr>
  </w:style>
  <w:style w:type="character" w:customStyle="1" w:styleId="10">
    <w:name w:val="Заголовок 1 Знак"/>
    <w:basedOn w:val="a0"/>
    <w:link w:val="1"/>
    <w:rsid w:val="007C2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Document Map"/>
    <w:basedOn w:val="a"/>
    <w:link w:val="af6"/>
    <w:uiPriority w:val="99"/>
    <w:semiHidden/>
    <w:rsid w:val="007C2E2F"/>
    <w:pPr>
      <w:shd w:val="clear" w:color="auto" w:fill="000080"/>
      <w:spacing w:after="200" w:line="276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C2E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uiPriority w:val="99"/>
    <w:rsid w:val="008240A0"/>
    <w:pPr>
      <w:spacing w:after="120" w:line="480" w:lineRule="auto"/>
      <w:ind w:left="283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240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8240A0"/>
    <w:pPr>
      <w:keepNext/>
      <w:widowControl w:val="0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9271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271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271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3">
    <w:name w:val="Body Text 2"/>
    <w:basedOn w:val="a"/>
    <w:link w:val="24"/>
    <w:rsid w:val="00692711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9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nhideWhenUsed/>
    <w:rsid w:val="00692711"/>
    <w:pPr>
      <w:spacing w:after="120" w:line="276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Основной текст Знак"/>
    <w:basedOn w:val="a0"/>
    <w:link w:val="af7"/>
    <w:rsid w:val="00692711"/>
    <w:rPr>
      <w:rFonts w:eastAsiaTheme="minorEastAsia"/>
      <w:lang w:eastAsia="ru-RU"/>
    </w:rPr>
  </w:style>
  <w:style w:type="character" w:styleId="af9">
    <w:name w:val="Placeholder Text"/>
    <w:basedOn w:val="a0"/>
    <w:uiPriority w:val="99"/>
    <w:semiHidden/>
    <w:rsid w:val="00692711"/>
    <w:rPr>
      <w:color w:val="808080"/>
    </w:rPr>
  </w:style>
  <w:style w:type="character" w:customStyle="1" w:styleId="14">
    <w:name w:val="Основной текст Знак1"/>
    <w:basedOn w:val="a0"/>
    <w:uiPriority w:val="99"/>
    <w:locked/>
    <w:rsid w:val="0069271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rsid w:val="00692711"/>
  </w:style>
  <w:style w:type="paragraph" w:styleId="afa">
    <w:name w:val="Body Text Indent"/>
    <w:basedOn w:val="a"/>
    <w:link w:val="afb"/>
    <w:uiPriority w:val="99"/>
    <w:semiHidden/>
    <w:unhideWhenUsed/>
    <w:rsid w:val="00692711"/>
    <w:pPr>
      <w:spacing w:after="120" w:line="276" w:lineRule="auto"/>
      <w:ind w:left="283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692711"/>
    <w:rPr>
      <w:rFonts w:eastAsiaTheme="minorEastAsia"/>
      <w:lang w:eastAsia="ru-RU"/>
    </w:rPr>
  </w:style>
  <w:style w:type="paragraph" w:customStyle="1" w:styleId="Default">
    <w:name w:val="Default"/>
    <w:rsid w:val="0069271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a0"/>
    <w:rsid w:val="00692711"/>
  </w:style>
  <w:style w:type="character" w:customStyle="1" w:styleId="mo">
    <w:name w:val="mo"/>
    <w:basedOn w:val="a0"/>
    <w:rsid w:val="00692711"/>
  </w:style>
  <w:style w:type="paragraph" w:styleId="31">
    <w:name w:val="Body Text 3"/>
    <w:basedOn w:val="a"/>
    <w:link w:val="32"/>
    <w:uiPriority w:val="99"/>
    <w:rsid w:val="00692711"/>
    <w:pPr>
      <w:spacing w:after="120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69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......."/>
    <w:basedOn w:val="a"/>
    <w:next w:val="a"/>
    <w:uiPriority w:val="99"/>
    <w:rsid w:val="00692711"/>
    <w:pPr>
      <w:autoSpaceDE w:val="0"/>
      <w:autoSpaceDN w:val="0"/>
      <w:adjustRightInd w:val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Normal">
    <w:name w:val="ConsPlusNormal"/>
    <w:rsid w:val="006927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n">
    <w:name w:val="mn"/>
    <w:basedOn w:val="a0"/>
    <w:rsid w:val="00692711"/>
  </w:style>
  <w:style w:type="paragraph" w:customStyle="1" w:styleId="15">
    <w:name w:val="Обычный1"/>
    <w:rsid w:val="00692711"/>
    <w:pPr>
      <w:spacing w:after="200" w:line="276" w:lineRule="auto"/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znak">
    <w:name w:val="znak"/>
    <w:basedOn w:val="a0"/>
    <w:rsid w:val="00692711"/>
  </w:style>
  <w:style w:type="character" w:styleId="afd">
    <w:name w:val="Emphasis"/>
    <w:basedOn w:val="a0"/>
    <w:qFormat/>
    <w:rsid w:val="00692711"/>
    <w:rPr>
      <w:i/>
      <w:iCs/>
    </w:rPr>
  </w:style>
  <w:style w:type="paragraph" w:styleId="z-">
    <w:name w:val="HTML Top of Form"/>
    <w:basedOn w:val="a"/>
    <w:next w:val="a"/>
    <w:link w:val="z-0"/>
    <w:hidden/>
    <w:rsid w:val="006927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927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0"/>
    <w:rsid w:val="00692711"/>
  </w:style>
  <w:style w:type="paragraph" w:styleId="afe">
    <w:name w:val="Plain Text"/>
    <w:basedOn w:val="a"/>
    <w:link w:val="aff"/>
    <w:rsid w:val="00692711"/>
    <w:pPr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692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3.wmf"/><Relationship Id="rId303" Type="http://schemas.openxmlformats.org/officeDocument/2006/relationships/image" Target="media/image145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2.bin"/><Relationship Id="rId345" Type="http://schemas.openxmlformats.org/officeDocument/2006/relationships/image" Target="media/image166.wmf"/><Relationship Id="rId366" Type="http://schemas.openxmlformats.org/officeDocument/2006/relationships/oleObject" Target="embeddings/oleObject183.bin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7.bin"/><Relationship Id="rId335" Type="http://schemas.openxmlformats.org/officeDocument/2006/relationships/image" Target="media/image161.wmf"/><Relationship Id="rId356" Type="http://schemas.openxmlformats.org/officeDocument/2006/relationships/oleObject" Target="embeddings/oleObject178.bin"/><Relationship Id="rId377" Type="http://schemas.openxmlformats.org/officeDocument/2006/relationships/image" Target="media/image181.wmf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3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325" Type="http://schemas.openxmlformats.org/officeDocument/2006/relationships/image" Target="media/image156.wmf"/><Relationship Id="rId346" Type="http://schemas.openxmlformats.org/officeDocument/2006/relationships/oleObject" Target="embeddings/oleObject173.bin"/><Relationship Id="rId367" Type="http://schemas.openxmlformats.org/officeDocument/2006/relationships/image" Target="media/image177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1.wmf"/><Relationship Id="rId336" Type="http://schemas.openxmlformats.org/officeDocument/2006/relationships/oleObject" Target="embeddings/oleObject168.bin"/><Relationship Id="rId357" Type="http://schemas.openxmlformats.org/officeDocument/2006/relationships/image" Target="media/image172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378" Type="http://schemas.openxmlformats.org/officeDocument/2006/relationships/oleObject" Target="embeddings/oleObject190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326" Type="http://schemas.openxmlformats.org/officeDocument/2006/relationships/oleObject" Target="embeddings/oleObject163.bin"/><Relationship Id="rId347" Type="http://schemas.openxmlformats.org/officeDocument/2006/relationships/image" Target="media/image167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368" Type="http://schemas.openxmlformats.org/officeDocument/2006/relationships/oleObject" Target="embeddings/oleObject184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4.wmf"/><Relationship Id="rId316" Type="http://schemas.openxmlformats.org/officeDocument/2006/relationships/oleObject" Target="embeddings/oleObject158.bin"/><Relationship Id="rId337" Type="http://schemas.openxmlformats.org/officeDocument/2006/relationships/image" Target="media/image162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358" Type="http://schemas.openxmlformats.org/officeDocument/2006/relationships/oleObject" Target="embeddings/oleObject179.bin"/><Relationship Id="rId379" Type="http://schemas.openxmlformats.org/officeDocument/2006/relationships/image" Target="media/image182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327" Type="http://schemas.openxmlformats.org/officeDocument/2006/relationships/image" Target="media/image157.wmf"/><Relationship Id="rId348" Type="http://schemas.openxmlformats.org/officeDocument/2006/relationships/oleObject" Target="embeddings/oleObject174.bin"/><Relationship Id="rId369" Type="http://schemas.openxmlformats.org/officeDocument/2006/relationships/image" Target="media/image178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8.wmf"/><Relationship Id="rId380" Type="http://schemas.openxmlformats.org/officeDocument/2006/relationships/oleObject" Target="embeddings/oleObject191.bin"/><Relationship Id="rId240" Type="http://schemas.openxmlformats.org/officeDocument/2006/relationships/oleObject" Target="embeddings/oleObject120.bin"/><Relationship Id="rId261" Type="http://schemas.openxmlformats.org/officeDocument/2006/relationships/image" Target="media/image124.wmf"/><Relationship Id="rId14" Type="http://schemas.openxmlformats.org/officeDocument/2006/relationships/oleObject" Target="embeddings/oleObject4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1.bin"/><Relationship Id="rId317" Type="http://schemas.openxmlformats.org/officeDocument/2006/relationships/image" Target="media/image152.wmf"/><Relationship Id="rId338" Type="http://schemas.openxmlformats.org/officeDocument/2006/relationships/oleObject" Target="embeddings/oleObject169.bin"/><Relationship Id="rId359" Type="http://schemas.openxmlformats.org/officeDocument/2006/relationships/image" Target="media/image173.wmf"/><Relationship Id="rId8" Type="http://schemas.openxmlformats.org/officeDocument/2006/relationships/image" Target="media/image1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219" Type="http://schemas.openxmlformats.org/officeDocument/2006/relationships/oleObject" Target="embeddings/oleObject110.bin"/><Relationship Id="rId370" Type="http://schemas.openxmlformats.org/officeDocument/2006/relationships/oleObject" Target="embeddings/oleObject185.bin"/><Relationship Id="rId230" Type="http://schemas.openxmlformats.org/officeDocument/2006/relationships/oleObject" Target="embeddings/oleObject115.bin"/><Relationship Id="rId251" Type="http://schemas.openxmlformats.org/officeDocument/2006/relationships/image" Target="media/image119.wmf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7" Type="http://schemas.openxmlformats.org/officeDocument/2006/relationships/image" Target="media/image147.wmf"/><Relationship Id="rId328" Type="http://schemas.openxmlformats.org/officeDocument/2006/relationships/oleObject" Target="embeddings/oleObject164.bin"/><Relationship Id="rId349" Type="http://schemas.openxmlformats.org/officeDocument/2006/relationships/image" Target="media/image168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oleObject" Target="embeddings/oleObject180.bin"/><Relationship Id="rId381" Type="http://schemas.openxmlformats.org/officeDocument/2006/relationships/hyperlink" Target="http://window.edu.ru/window" TargetMode="External"/><Relationship Id="rId220" Type="http://schemas.openxmlformats.org/officeDocument/2006/relationships/image" Target="media/image103.wmf"/><Relationship Id="rId241" Type="http://schemas.openxmlformats.org/officeDocument/2006/relationships/image" Target="media/image114.wmf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5.wmf"/><Relationship Id="rId318" Type="http://schemas.openxmlformats.org/officeDocument/2006/relationships/oleObject" Target="embeddings/oleObject159.bin"/><Relationship Id="rId339" Type="http://schemas.openxmlformats.org/officeDocument/2006/relationships/image" Target="media/image163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88.wmf"/><Relationship Id="rId350" Type="http://schemas.openxmlformats.org/officeDocument/2006/relationships/oleObject" Target="embeddings/oleObject175.bin"/><Relationship Id="rId371" Type="http://schemas.openxmlformats.org/officeDocument/2006/relationships/image" Target="media/image179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3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329" Type="http://schemas.openxmlformats.org/officeDocument/2006/relationships/image" Target="media/image158.wmf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340" Type="http://schemas.openxmlformats.org/officeDocument/2006/relationships/oleObject" Target="embeddings/oleObject170.bin"/><Relationship Id="rId361" Type="http://schemas.openxmlformats.org/officeDocument/2006/relationships/image" Target="media/image174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382" Type="http://schemas.openxmlformats.org/officeDocument/2006/relationships/hyperlink" Target="http://www.gaudeamus.omskcity.com/my_PDF_library.html" TargetMode="External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oleObject" Target="embeddings/oleObject142.bin"/><Relationship Id="rId319" Type="http://schemas.openxmlformats.org/officeDocument/2006/relationships/image" Target="media/image153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5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69.wmf"/><Relationship Id="rId372" Type="http://schemas.openxmlformats.org/officeDocument/2006/relationships/oleObject" Target="embeddings/oleObject186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60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341" Type="http://schemas.openxmlformats.org/officeDocument/2006/relationships/image" Target="media/image164.wmf"/><Relationship Id="rId362" Type="http://schemas.openxmlformats.org/officeDocument/2006/relationships/oleObject" Target="embeddings/oleObject181.bin"/><Relationship Id="rId383" Type="http://schemas.openxmlformats.org/officeDocument/2006/relationships/fontTable" Target="fontTable.xml"/><Relationship Id="rId201" Type="http://schemas.openxmlformats.org/officeDocument/2006/relationships/image" Target="media/image96.wmf"/><Relationship Id="rId222" Type="http://schemas.openxmlformats.org/officeDocument/2006/relationships/image" Target="media/image104.gi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331" Type="http://schemas.openxmlformats.org/officeDocument/2006/relationships/image" Target="media/image159.wmf"/><Relationship Id="rId352" Type="http://schemas.openxmlformats.org/officeDocument/2006/relationships/oleObject" Target="embeddings/oleObject176.bin"/><Relationship Id="rId373" Type="http://schemas.openxmlformats.org/officeDocument/2006/relationships/image" Target="media/image18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4.wmf"/><Relationship Id="rId342" Type="http://schemas.openxmlformats.org/officeDocument/2006/relationships/oleObject" Target="embeddings/oleObject171.bin"/><Relationship Id="rId363" Type="http://schemas.openxmlformats.org/officeDocument/2006/relationships/image" Target="media/image175.wmf"/><Relationship Id="rId384" Type="http://schemas.openxmlformats.org/officeDocument/2006/relationships/theme" Target="theme/theme1.xml"/><Relationship Id="rId202" Type="http://schemas.openxmlformats.org/officeDocument/2006/relationships/oleObject" Target="embeddings/oleObject99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332" Type="http://schemas.openxmlformats.org/officeDocument/2006/relationships/oleObject" Target="embeddings/oleObject166.bin"/><Relationship Id="rId353" Type="http://schemas.openxmlformats.org/officeDocument/2006/relationships/image" Target="media/image170.wmf"/><Relationship Id="rId374" Type="http://schemas.openxmlformats.org/officeDocument/2006/relationships/oleObject" Target="embeddings/oleObject187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4.wmf"/><Relationship Id="rId322" Type="http://schemas.openxmlformats.org/officeDocument/2006/relationships/oleObject" Target="embeddings/oleObject161.bin"/><Relationship Id="rId343" Type="http://schemas.openxmlformats.org/officeDocument/2006/relationships/image" Target="media/image165.wmf"/><Relationship Id="rId364" Type="http://schemas.openxmlformats.org/officeDocument/2006/relationships/oleObject" Target="embeddings/oleObject182.bin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6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6.bin"/><Relationship Id="rId333" Type="http://schemas.openxmlformats.org/officeDocument/2006/relationships/image" Target="media/image160.wmf"/><Relationship Id="rId354" Type="http://schemas.openxmlformats.org/officeDocument/2006/relationships/oleObject" Target="embeddings/oleObject177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189" Type="http://schemas.openxmlformats.org/officeDocument/2006/relationships/image" Target="media/image90.wmf"/><Relationship Id="rId375" Type="http://schemas.openxmlformats.org/officeDocument/2006/relationships/oleObject" Target="embeddings/oleObject188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1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1.bin"/><Relationship Id="rId323" Type="http://schemas.openxmlformats.org/officeDocument/2006/relationships/image" Target="media/image155.wmf"/><Relationship Id="rId344" Type="http://schemas.openxmlformats.org/officeDocument/2006/relationships/oleObject" Target="embeddings/oleObject172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179" Type="http://schemas.openxmlformats.org/officeDocument/2006/relationships/image" Target="media/image85.wmf"/><Relationship Id="rId365" Type="http://schemas.openxmlformats.org/officeDocument/2006/relationships/image" Target="media/image176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06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313" Type="http://schemas.openxmlformats.org/officeDocument/2006/relationships/image" Target="media/image150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0.wmf"/><Relationship Id="rId334" Type="http://schemas.openxmlformats.org/officeDocument/2006/relationships/oleObject" Target="embeddings/oleObject167.bin"/><Relationship Id="rId355" Type="http://schemas.openxmlformats.org/officeDocument/2006/relationships/image" Target="media/image171.wmf"/><Relationship Id="rId376" Type="http://schemas.openxmlformats.org/officeDocument/2006/relationships/oleObject" Target="embeddings/oleObject189.bin"/><Relationship Id="rId4" Type="http://schemas.openxmlformats.org/officeDocument/2006/relationships/settings" Target="settings.xml"/><Relationship Id="rId180" Type="http://schemas.openxmlformats.org/officeDocument/2006/relationships/oleObject" Target="embeddings/oleObject88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C94AC-741F-4DEE-BDD7-BD490F12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25</Pages>
  <Words>6740</Words>
  <Characters>38424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Рустем Маннанов</cp:lastModifiedBy>
  <cp:revision>3</cp:revision>
  <cp:lastPrinted>2022-02-02T17:55:00Z</cp:lastPrinted>
  <dcterms:created xsi:type="dcterms:W3CDTF">2022-12-28T06:46:00Z</dcterms:created>
  <dcterms:modified xsi:type="dcterms:W3CDTF">2023-11-12T17:16:00Z</dcterms:modified>
</cp:coreProperties>
</file>